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B9DF8" w14:textId="77777777" w:rsidR="00121F72" w:rsidRDefault="00121F72" w:rsidP="00121F72">
      <w:pPr>
        <w:ind w:left="4962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FCA8F8" wp14:editId="09EAFD66">
            <wp:simplePos x="0" y="0"/>
            <wp:positionH relativeFrom="column">
              <wp:posOffset>2286000</wp:posOffset>
            </wp:positionH>
            <wp:positionV relativeFrom="paragraph">
              <wp:posOffset>-266700</wp:posOffset>
            </wp:positionV>
            <wp:extent cx="1371600" cy="12573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81ADF" w14:textId="77777777" w:rsidR="00121F72" w:rsidRDefault="00121F72" w:rsidP="00121F72">
      <w:pPr>
        <w:ind w:left="4962"/>
        <w:jc w:val="center"/>
        <w:rPr>
          <w:sz w:val="28"/>
          <w:szCs w:val="28"/>
        </w:rPr>
      </w:pPr>
    </w:p>
    <w:p w14:paraId="166BA672" w14:textId="77777777" w:rsidR="00121F72" w:rsidRDefault="00121F72" w:rsidP="00B36EA6">
      <w:pPr>
        <w:rPr>
          <w:sz w:val="28"/>
          <w:szCs w:val="28"/>
        </w:rPr>
      </w:pPr>
    </w:p>
    <w:p w14:paraId="3ADD1731" w14:textId="77777777" w:rsidR="00B36EA6" w:rsidRDefault="00B36EA6" w:rsidP="00B36EA6">
      <w:pPr>
        <w:rPr>
          <w:sz w:val="28"/>
          <w:szCs w:val="28"/>
        </w:rPr>
      </w:pPr>
    </w:p>
    <w:p w14:paraId="4ECF79FB" w14:textId="77777777" w:rsidR="00121F72" w:rsidRDefault="00121F72" w:rsidP="00121F72">
      <w:pPr>
        <w:jc w:val="center"/>
        <w:rPr>
          <w:sz w:val="28"/>
          <w:szCs w:val="28"/>
        </w:rPr>
      </w:pPr>
    </w:p>
    <w:p w14:paraId="08878175" w14:textId="77777777" w:rsidR="00121F72" w:rsidRDefault="00121F72" w:rsidP="005F7457">
      <w:pPr>
        <w:rPr>
          <w:sz w:val="28"/>
          <w:szCs w:val="28"/>
        </w:rPr>
      </w:pPr>
    </w:p>
    <w:p w14:paraId="517E0EDD" w14:textId="77777777" w:rsidR="00121F72" w:rsidRDefault="00121F72" w:rsidP="00121F7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color w:val="000000"/>
          <w:spacing w:val="-20"/>
          <w:sz w:val="34"/>
          <w:szCs w:val="34"/>
        </w:rPr>
      </w:pPr>
      <w:r>
        <w:rPr>
          <w:b/>
          <w:bCs/>
          <w:caps/>
          <w:color w:val="000000"/>
          <w:spacing w:val="-20"/>
          <w:sz w:val="34"/>
          <w:szCs w:val="34"/>
        </w:rPr>
        <w:t xml:space="preserve">Администрация  </w:t>
      </w:r>
    </w:p>
    <w:p w14:paraId="6C0D1850" w14:textId="00AAEEFF" w:rsidR="00121F72" w:rsidRDefault="00087FB2" w:rsidP="00121F7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color w:val="000000"/>
          <w:spacing w:val="-20"/>
          <w:sz w:val="34"/>
          <w:szCs w:val="34"/>
        </w:rPr>
      </w:pPr>
      <w:r>
        <w:rPr>
          <w:b/>
          <w:bCs/>
          <w:caps/>
          <w:color w:val="000000"/>
          <w:spacing w:val="-20"/>
          <w:sz w:val="34"/>
          <w:szCs w:val="34"/>
        </w:rPr>
        <w:t>СТУДЕНОКСКОГО</w:t>
      </w:r>
      <w:r w:rsidR="00121F72">
        <w:rPr>
          <w:b/>
          <w:bCs/>
          <w:caps/>
          <w:color w:val="000000"/>
          <w:spacing w:val="-20"/>
          <w:sz w:val="34"/>
          <w:szCs w:val="34"/>
        </w:rPr>
        <w:t xml:space="preserve"> СЕЛЬСОВЕТА</w:t>
      </w:r>
    </w:p>
    <w:p w14:paraId="4D6AA1B5" w14:textId="77777777" w:rsidR="00121F72" w:rsidRDefault="00121F72" w:rsidP="00121F7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color w:val="000000"/>
          <w:spacing w:val="-20"/>
          <w:sz w:val="34"/>
          <w:szCs w:val="34"/>
        </w:rPr>
      </w:pPr>
      <w:r>
        <w:rPr>
          <w:b/>
          <w:bCs/>
          <w:caps/>
          <w:color w:val="000000"/>
          <w:spacing w:val="-20"/>
          <w:sz w:val="34"/>
          <w:szCs w:val="34"/>
        </w:rPr>
        <w:t xml:space="preserve">РЫЛЬСКОГО   РАЙОНА   </w:t>
      </w:r>
    </w:p>
    <w:p w14:paraId="0ECA8548" w14:textId="77777777" w:rsidR="00121F72" w:rsidRDefault="00121F72" w:rsidP="00121F7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color w:val="000000"/>
          <w:spacing w:val="-20"/>
          <w:sz w:val="34"/>
          <w:szCs w:val="34"/>
        </w:rPr>
      </w:pPr>
      <w:proofErr w:type="gramStart"/>
      <w:r>
        <w:rPr>
          <w:b/>
          <w:bCs/>
          <w:caps/>
          <w:color w:val="000000"/>
          <w:spacing w:val="-20"/>
          <w:sz w:val="34"/>
          <w:szCs w:val="34"/>
        </w:rPr>
        <w:t>П  О</w:t>
      </w:r>
      <w:proofErr w:type="gramEnd"/>
      <w:r>
        <w:rPr>
          <w:b/>
          <w:bCs/>
          <w:caps/>
          <w:color w:val="000000"/>
          <w:spacing w:val="-20"/>
          <w:sz w:val="34"/>
          <w:szCs w:val="34"/>
        </w:rPr>
        <w:t xml:space="preserve">  С  Т  А  Н  О  В  Л   Е  Н  И  Е</w:t>
      </w:r>
    </w:p>
    <w:p w14:paraId="0A67DD8C" w14:textId="77777777" w:rsidR="00121F72" w:rsidRDefault="00121F72" w:rsidP="00121F72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39"/>
        <w:gridCol w:w="3100"/>
        <w:gridCol w:w="410"/>
        <w:gridCol w:w="1091"/>
      </w:tblGrid>
      <w:tr w:rsidR="00121F72" w14:paraId="16CF3B5E" w14:textId="77777777" w:rsidTr="00121F72">
        <w:trPr>
          <w:trHeight w:val="30"/>
        </w:trPr>
        <w:tc>
          <w:tcPr>
            <w:tcW w:w="439" w:type="dxa"/>
            <w:hideMark/>
          </w:tcPr>
          <w:p w14:paraId="4DAAF4C9" w14:textId="77777777" w:rsidR="00121F72" w:rsidRDefault="00121F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0" w:lineRule="exact"/>
              <w:rPr>
                <w:b/>
                <w:bCs/>
                <w:color w:val="000000"/>
                <w:spacing w:val="-18"/>
                <w:szCs w:val="20"/>
              </w:rPr>
            </w:pPr>
            <w:r>
              <w:rPr>
                <w:b/>
                <w:bCs/>
                <w:color w:val="000000"/>
                <w:spacing w:val="-18"/>
                <w:szCs w:val="20"/>
              </w:rPr>
              <w:t>от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7DB450" w14:textId="7AB0B182" w:rsidR="00121F72" w:rsidRDefault="007B69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0" w:lineRule="exact"/>
              <w:jc w:val="center"/>
              <w:rPr>
                <w:b/>
                <w:bCs/>
                <w:color w:val="000000"/>
                <w:spacing w:val="-18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8"/>
                <w:sz w:val="28"/>
                <w:szCs w:val="28"/>
              </w:rPr>
              <w:t>1</w:t>
            </w:r>
            <w:r w:rsidR="00D20B93">
              <w:rPr>
                <w:b/>
                <w:bCs/>
                <w:color w:val="000000"/>
                <w:spacing w:val="-18"/>
                <w:sz w:val="28"/>
                <w:szCs w:val="28"/>
              </w:rPr>
              <w:t>5</w:t>
            </w:r>
            <w:r w:rsidR="002D41EB">
              <w:rPr>
                <w:b/>
                <w:bCs/>
                <w:color w:val="000000"/>
                <w:spacing w:val="-18"/>
                <w:sz w:val="28"/>
                <w:szCs w:val="28"/>
              </w:rPr>
              <w:t>.</w:t>
            </w:r>
            <w:r w:rsidR="00087FB2">
              <w:rPr>
                <w:b/>
                <w:bCs/>
                <w:color w:val="000000"/>
                <w:spacing w:val="-18"/>
                <w:sz w:val="28"/>
                <w:szCs w:val="28"/>
              </w:rPr>
              <w:t>0</w:t>
            </w:r>
            <w:r w:rsidR="00D20B93">
              <w:rPr>
                <w:b/>
                <w:bCs/>
                <w:color w:val="000000"/>
                <w:spacing w:val="-18"/>
                <w:sz w:val="28"/>
                <w:szCs w:val="28"/>
              </w:rPr>
              <w:t>8</w:t>
            </w:r>
            <w:r w:rsidR="00247B44">
              <w:rPr>
                <w:b/>
                <w:bCs/>
                <w:color w:val="000000"/>
                <w:spacing w:val="-18"/>
                <w:sz w:val="28"/>
                <w:szCs w:val="28"/>
              </w:rPr>
              <w:t>.2024</w:t>
            </w:r>
          </w:p>
        </w:tc>
        <w:tc>
          <w:tcPr>
            <w:tcW w:w="410" w:type="dxa"/>
            <w:hideMark/>
          </w:tcPr>
          <w:p w14:paraId="1B7B2D1E" w14:textId="77777777" w:rsidR="00121F72" w:rsidRDefault="00121F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0" w:lineRule="exact"/>
              <w:rPr>
                <w:b/>
                <w:bCs/>
                <w:color w:val="000000"/>
                <w:spacing w:val="-18"/>
                <w:szCs w:val="20"/>
              </w:rPr>
            </w:pPr>
            <w:r>
              <w:rPr>
                <w:b/>
                <w:bCs/>
                <w:color w:val="000000"/>
                <w:spacing w:val="-18"/>
                <w:szCs w:val="20"/>
              </w:rPr>
              <w:t>№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7E9962" w14:textId="73A3EFA9" w:rsidR="00121F72" w:rsidRDefault="00D20B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0" w:lineRule="exact"/>
              <w:rPr>
                <w:b/>
                <w:bCs/>
                <w:color w:val="000000"/>
                <w:spacing w:val="-18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8"/>
                <w:sz w:val="28"/>
                <w:szCs w:val="28"/>
              </w:rPr>
              <w:t>90/1</w:t>
            </w:r>
          </w:p>
        </w:tc>
      </w:tr>
      <w:tr w:rsidR="00121F72" w14:paraId="59678A64" w14:textId="77777777" w:rsidTr="00121F72">
        <w:trPr>
          <w:trHeight w:val="30"/>
        </w:trPr>
        <w:tc>
          <w:tcPr>
            <w:tcW w:w="5040" w:type="dxa"/>
            <w:gridSpan w:val="4"/>
            <w:hideMark/>
          </w:tcPr>
          <w:p w14:paraId="272534CE" w14:textId="27E34BA6" w:rsidR="00121F72" w:rsidRDefault="00121F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0" w:lineRule="exact"/>
              <w:rPr>
                <w:b/>
                <w:bCs/>
                <w:color w:val="000000"/>
                <w:spacing w:val="-18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pacing w:val="-18"/>
                <w:szCs w:val="20"/>
              </w:rPr>
              <w:t>3073</w:t>
            </w:r>
            <w:r w:rsidR="00087FB2">
              <w:rPr>
                <w:b/>
                <w:bCs/>
                <w:color w:val="000000"/>
                <w:spacing w:val="-18"/>
                <w:szCs w:val="20"/>
              </w:rPr>
              <w:t xml:space="preserve">61 </w:t>
            </w:r>
            <w:r>
              <w:rPr>
                <w:b/>
                <w:bCs/>
                <w:color w:val="000000"/>
                <w:spacing w:val="-18"/>
                <w:szCs w:val="20"/>
              </w:rPr>
              <w:t xml:space="preserve"> Курская</w:t>
            </w:r>
            <w:proofErr w:type="gramEnd"/>
            <w:r>
              <w:rPr>
                <w:b/>
                <w:bCs/>
                <w:color w:val="000000"/>
                <w:spacing w:val="-18"/>
                <w:szCs w:val="20"/>
              </w:rPr>
              <w:t xml:space="preserve"> область, Рыльский район </w:t>
            </w:r>
            <w:r w:rsidR="00087FB2">
              <w:rPr>
                <w:b/>
                <w:bCs/>
                <w:color w:val="000000"/>
                <w:spacing w:val="-18"/>
                <w:szCs w:val="20"/>
              </w:rPr>
              <w:t xml:space="preserve"> </w:t>
            </w:r>
            <w:proofErr w:type="spellStart"/>
            <w:r w:rsidR="00087FB2">
              <w:rPr>
                <w:b/>
                <w:bCs/>
                <w:color w:val="000000"/>
                <w:spacing w:val="-18"/>
                <w:szCs w:val="20"/>
              </w:rPr>
              <w:t>с.Студенок</w:t>
            </w:r>
            <w:proofErr w:type="spellEnd"/>
          </w:p>
        </w:tc>
      </w:tr>
    </w:tbl>
    <w:p w14:paraId="74350A12" w14:textId="77777777" w:rsidR="00121F72" w:rsidRDefault="00121F72" w:rsidP="00121F72">
      <w:pPr>
        <w:widowControl w:val="0"/>
        <w:shd w:val="clear" w:color="auto" w:fill="FFFFFF"/>
        <w:autoSpaceDE w:val="0"/>
        <w:autoSpaceDN w:val="0"/>
        <w:adjustRightInd w:val="0"/>
        <w:spacing w:line="370" w:lineRule="exact"/>
        <w:rPr>
          <w:b/>
          <w:bCs/>
          <w:color w:val="000000"/>
          <w:spacing w:val="-18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</w:tblGrid>
      <w:tr w:rsidR="00121F72" w14:paraId="20CA6CC6" w14:textId="77777777" w:rsidTr="00121F72">
        <w:trPr>
          <w:trHeight w:val="1373"/>
        </w:trPr>
        <w:tc>
          <w:tcPr>
            <w:tcW w:w="5211" w:type="dxa"/>
          </w:tcPr>
          <w:p w14:paraId="31D05C63" w14:textId="1FECE631" w:rsidR="00121F72" w:rsidRPr="00BB3DED" w:rsidRDefault="00C93792" w:rsidP="00BB3DE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rStyle w:val="a4"/>
                <w:sz w:val="26"/>
                <w:szCs w:val="26"/>
              </w:rPr>
              <w:t xml:space="preserve">Об </w:t>
            </w:r>
            <w:r w:rsidR="009866CC">
              <w:rPr>
                <w:rStyle w:val="a4"/>
                <w:sz w:val="26"/>
                <w:szCs w:val="26"/>
              </w:rPr>
              <w:t xml:space="preserve">исполнении </w:t>
            </w:r>
            <w:r w:rsidR="005608DA">
              <w:rPr>
                <w:rStyle w:val="a4"/>
                <w:sz w:val="26"/>
                <w:szCs w:val="26"/>
              </w:rPr>
              <w:t xml:space="preserve">бюджета </w:t>
            </w:r>
            <w:proofErr w:type="spellStart"/>
            <w:r w:rsidR="00087FB2">
              <w:rPr>
                <w:rStyle w:val="a4"/>
                <w:sz w:val="26"/>
                <w:szCs w:val="26"/>
              </w:rPr>
              <w:t>Студенокского</w:t>
            </w:r>
            <w:proofErr w:type="spellEnd"/>
            <w:r w:rsidR="00121F72" w:rsidRPr="00BB3DED">
              <w:rPr>
                <w:rStyle w:val="a4"/>
                <w:sz w:val="26"/>
                <w:szCs w:val="26"/>
              </w:rPr>
              <w:t xml:space="preserve"> сельсовета Рыльского района Курской области</w:t>
            </w:r>
            <w:r w:rsidR="00BB3DED" w:rsidRPr="00BB3DED">
              <w:rPr>
                <w:sz w:val="26"/>
                <w:szCs w:val="26"/>
              </w:rPr>
              <w:t xml:space="preserve"> </w:t>
            </w:r>
            <w:r w:rsidR="002D41EB">
              <w:rPr>
                <w:rStyle w:val="a4"/>
                <w:sz w:val="26"/>
                <w:szCs w:val="26"/>
              </w:rPr>
              <w:t xml:space="preserve">за </w:t>
            </w:r>
            <w:r w:rsidR="00D20B93">
              <w:rPr>
                <w:rStyle w:val="a4"/>
                <w:sz w:val="26"/>
                <w:szCs w:val="26"/>
              </w:rPr>
              <w:t>2</w:t>
            </w:r>
            <w:r w:rsidR="005608DA">
              <w:rPr>
                <w:rStyle w:val="a4"/>
                <w:sz w:val="26"/>
                <w:szCs w:val="26"/>
              </w:rPr>
              <w:t xml:space="preserve"> квартал 2024</w:t>
            </w:r>
            <w:r w:rsidR="00121F72" w:rsidRPr="00BB3DED">
              <w:rPr>
                <w:rStyle w:val="a4"/>
                <w:sz w:val="26"/>
                <w:szCs w:val="26"/>
              </w:rPr>
              <w:t xml:space="preserve"> года</w:t>
            </w:r>
          </w:p>
          <w:p w14:paraId="21750195" w14:textId="77777777" w:rsidR="00121F72" w:rsidRDefault="00121F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0" w:lineRule="exact"/>
              <w:jc w:val="both"/>
              <w:rPr>
                <w:b/>
                <w:bCs/>
                <w:color w:val="000000"/>
                <w:spacing w:val="-18"/>
                <w:sz w:val="28"/>
                <w:szCs w:val="28"/>
              </w:rPr>
            </w:pPr>
          </w:p>
        </w:tc>
      </w:tr>
    </w:tbl>
    <w:p w14:paraId="10BBB1E3" w14:textId="62C170F0" w:rsidR="00973215" w:rsidRDefault="00973215" w:rsidP="00973215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087FB2">
        <w:rPr>
          <w:sz w:val="26"/>
          <w:szCs w:val="26"/>
        </w:rPr>
        <w:t>Студенокский</w:t>
      </w:r>
      <w:proofErr w:type="spellEnd"/>
      <w:r>
        <w:rPr>
          <w:sz w:val="26"/>
          <w:szCs w:val="26"/>
        </w:rPr>
        <w:t xml:space="preserve"> сельсовет Рыльского района Курской области, решением  Собрания депутатов </w:t>
      </w:r>
      <w:proofErr w:type="spellStart"/>
      <w:r w:rsidR="00087FB2">
        <w:rPr>
          <w:sz w:val="26"/>
          <w:szCs w:val="26"/>
        </w:rPr>
        <w:t>Студенокского</w:t>
      </w:r>
      <w:proofErr w:type="spellEnd"/>
      <w:r>
        <w:rPr>
          <w:sz w:val="26"/>
          <w:szCs w:val="26"/>
        </w:rPr>
        <w:t xml:space="preserve"> сельсовета Рыльского </w:t>
      </w:r>
      <w:proofErr w:type="gramStart"/>
      <w:r>
        <w:rPr>
          <w:sz w:val="26"/>
          <w:szCs w:val="26"/>
        </w:rPr>
        <w:t>района  от</w:t>
      </w:r>
      <w:proofErr w:type="gramEnd"/>
      <w:r>
        <w:rPr>
          <w:sz w:val="26"/>
          <w:szCs w:val="26"/>
        </w:rPr>
        <w:t xml:space="preserve"> </w:t>
      </w:r>
      <w:r w:rsidR="00087FB2">
        <w:rPr>
          <w:sz w:val="26"/>
          <w:szCs w:val="26"/>
        </w:rPr>
        <w:t>15</w:t>
      </w:r>
      <w:r>
        <w:rPr>
          <w:sz w:val="26"/>
          <w:szCs w:val="26"/>
        </w:rPr>
        <w:t>.</w:t>
      </w:r>
      <w:r w:rsidR="00087FB2">
        <w:rPr>
          <w:sz w:val="26"/>
          <w:szCs w:val="26"/>
        </w:rPr>
        <w:t>1</w:t>
      </w:r>
      <w:r>
        <w:rPr>
          <w:sz w:val="26"/>
          <w:szCs w:val="26"/>
        </w:rPr>
        <w:t>1.20</w:t>
      </w:r>
      <w:r w:rsidR="00087FB2">
        <w:rPr>
          <w:sz w:val="26"/>
          <w:szCs w:val="26"/>
        </w:rPr>
        <w:t>23</w:t>
      </w:r>
      <w:r>
        <w:rPr>
          <w:sz w:val="26"/>
          <w:szCs w:val="26"/>
        </w:rPr>
        <w:t xml:space="preserve">г. № </w:t>
      </w:r>
      <w:r w:rsidR="00087FB2">
        <w:rPr>
          <w:sz w:val="26"/>
          <w:szCs w:val="26"/>
        </w:rPr>
        <w:t>144</w:t>
      </w:r>
      <w:r>
        <w:rPr>
          <w:sz w:val="26"/>
          <w:szCs w:val="26"/>
        </w:rPr>
        <w:t xml:space="preserve"> «О бюджетном процессе в муниципальном образовании «</w:t>
      </w:r>
      <w:proofErr w:type="spellStart"/>
      <w:r w:rsidR="00087FB2">
        <w:rPr>
          <w:sz w:val="26"/>
          <w:szCs w:val="26"/>
        </w:rPr>
        <w:t>Студенокский</w:t>
      </w:r>
      <w:proofErr w:type="spellEnd"/>
      <w:r>
        <w:rPr>
          <w:sz w:val="26"/>
          <w:szCs w:val="26"/>
        </w:rPr>
        <w:t xml:space="preserve"> сельсовет» Рыльского района Курской области», Администрация </w:t>
      </w:r>
      <w:proofErr w:type="spellStart"/>
      <w:r w:rsidR="00087FB2">
        <w:rPr>
          <w:sz w:val="26"/>
          <w:szCs w:val="26"/>
        </w:rPr>
        <w:t>Студенокского</w:t>
      </w:r>
      <w:proofErr w:type="spellEnd"/>
      <w:r>
        <w:rPr>
          <w:sz w:val="26"/>
          <w:szCs w:val="26"/>
        </w:rPr>
        <w:t xml:space="preserve"> сельсовета Рыльского района </w:t>
      </w:r>
    </w:p>
    <w:p w14:paraId="0BA40FA9" w14:textId="77777777" w:rsidR="00973215" w:rsidRDefault="00973215" w:rsidP="00973215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14:paraId="2FF970BB" w14:textId="5813D1AE" w:rsidR="00973215" w:rsidRDefault="00973215" w:rsidP="0097321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Утвердить отчет об исполнении бюджета муниципального образования «</w:t>
      </w:r>
      <w:proofErr w:type="spellStart"/>
      <w:r w:rsidR="00087FB2">
        <w:rPr>
          <w:sz w:val="26"/>
          <w:szCs w:val="26"/>
        </w:rPr>
        <w:t>Студенокский</w:t>
      </w:r>
      <w:proofErr w:type="spellEnd"/>
      <w:r>
        <w:rPr>
          <w:sz w:val="26"/>
          <w:szCs w:val="26"/>
        </w:rPr>
        <w:t xml:space="preserve"> сельсовет» Рыльс</w:t>
      </w:r>
      <w:r w:rsidR="00015D70">
        <w:rPr>
          <w:sz w:val="26"/>
          <w:szCs w:val="26"/>
        </w:rPr>
        <w:t xml:space="preserve">кого района Курской области за </w:t>
      </w:r>
      <w:r w:rsidR="00717EE4">
        <w:rPr>
          <w:sz w:val="26"/>
          <w:szCs w:val="26"/>
        </w:rPr>
        <w:t>2</w:t>
      </w:r>
      <w:r>
        <w:rPr>
          <w:sz w:val="26"/>
          <w:szCs w:val="26"/>
        </w:rPr>
        <w:t xml:space="preserve"> квартал 202</w:t>
      </w:r>
      <w:r w:rsidR="005608DA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по следующим показателям:</w:t>
      </w:r>
    </w:p>
    <w:p w14:paraId="0F668177" w14:textId="568C0E3E" w:rsidR="00973215" w:rsidRDefault="00973215" w:rsidP="00973215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-поступлению доходов в бюджет муниципального образования «</w:t>
      </w:r>
      <w:proofErr w:type="spellStart"/>
      <w:r w:rsidR="00087FB2">
        <w:rPr>
          <w:sz w:val="26"/>
          <w:szCs w:val="26"/>
        </w:rPr>
        <w:t>Студенокский</w:t>
      </w:r>
      <w:proofErr w:type="spellEnd"/>
      <w:r>
        <w:rPr>
          <w:sz w:val="26"/>
          <w:szCs w:val="26"/>
        </w:rPr>
        <w:t xml:space="preserve"> сельсовет» Рыльского района Курской области в сумме   </w:t>
      </w:r>
      <w:r w:rsidR="00015D70">
        <w:rPr>
          <w:sz w:val="26"/>
          <w:szCs w:val="26"/>
        </w:rPr>
        <w:t>3 3</w:t>
      </w:r>
      <w:r w:rsidR="000F2A9A">
        <w:rPr>
          <w:sz w:val="26"/>
          <w:szCs w:val="26"/>
        </w:rPr>
        <w:t>31</w:t>
      </w:r>
      <w:r w:rsidR="00015D70">
        <w:rPr>
          <w:sz w:val="26"/>
          <w:szCs w:val="26"/>
        </w:rPr>
        <w:t> 2</w:t>
      </w:r>
      <w:r w:rsidR="000F2A9A">
        <w:rPr>
          <w:sz w:val="26"/>
          <w:szCs w:val="26"/>
        </w:rPr>
        <w:t>13</w:t>
      </w:r>
      <w:r w:rsidR="00015D70">
        <w:rPr>
          <w:sz w:val="26"/>
          <w:szCs w:val="26"/>
        </w:rPr>
        <w:t>,</w:t>
      </w:r>
      <w:r w:rsidR="000F2A9A">
        <w:rPr>
          <w:sz w:val="26"/>
          <w:szCs w:val="26"/>
        </w:rPr>
        <w:t>00</w:t>
      </w:r>
      <w:r w:rsidR="00A33C68">
        <w:rPr>
          <w:sz w:val="26"/>
          <w:szCs w:val="26"/>
        </w:rPr>
        <w:t xml:space="preserve"> руб.</w:t>
      </w:r>
      <w:r>
        <w:rPr>
          <w:sz w:val="26"/>
          <w:szCs w:val="26"/>
        </w:rPr>
        <w:t>;</w:t>
      </w:r>
    </w:p>
    <w:p w14:paraId="6A81694D" w14:textId="1E19D2A6" w:rsidR="00973215" w:rsidRDefault="00973215" w:rsidP="00973215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-исполнению расходов бюджета муниципального образования «</w:t>
      </w:r>
      <w:proofErr w:type="spellStart"/>
      <w:r w:rsidR="00087FB2">
        <w:rPr>
          <w:sz w:val="26"/>
          <w:szCs w:val="26"/>
        </w:rPr>
        <w:t>Студенокский</w:t>
      </w:r>
      <w:proofErr w:type="spellEnd"/>
      <w:r>
        <w:rPr>
          <w:sz w:val="26"/>
          <w:szCs w:val="26"/>
        </w:rPr>
        <w:t xml:space="preserve"> сельсовет» Рыльского </w:t>
      </w:r>
      <w:r w:rsidR="00A33C68">
        <w:rPr>
          <w:sz w:val="26"/>
          <w:szCs w:val="26"/>
        </w:rPr>
        <w:t>района Курской области в сумме </w:t>
      </w:r>
      <w:r w:rsidR="00717EE4">
        <w:rPr>
          <w:sz w:val="26"/>
          <w:szCs w:val="26"/>
        </w:rPr>
        <w:t>1948631</w:t>
      </w:r>
      <w:r w:rsidR="00015D70">
        <w:rPr>
          <w:sz w:val="26"/>
          <w:szCs w:val="26"/>
        </w:rPr>
        <w:t>,</w:t>
      </w:r>
      <w:r w:rsidR="00717EE4">
        <w:rPr>
          <w:sz w:val="26"/>
          <w:szCs w:val="26"/>
        </w:rPr>
        <w:t>56</w:t>
      </w:r>
      <w:r w:rsidR="00A33C68">
        <w:rPr>
          <w:sz w:val="26"/>
          <w:szCs w:val="26"/>
        </w:rPr>
        <w:t xml:space="preserve"> руб</w:t>
      </w:r>
      <w:r>
        <w:rPr>
          <w:sz w:val="26"/>
          <w:szCs w:val="26"/>
        </w:rPr>
        <w:t>.</w:t>
      </w:r>
    </w:p>
    <w:p w14:paraId="01B19C39" w14:textId="6E48F86D" w:rsidR="00973215" w:rsidRDefault="00973215" w:rsidP="00973215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-источникам финансирования дефицита бюджета муниципального образования «</w:t>
      </w:r>
      <w:proofErr w:type="spellStart"/>
      <w:r w:rsidR="00087FB2">
        <w:rPr>
          <w:sz w:val="26"/>
          <w:szCs w:val="26"/>
        </w:rPr>
        <w:t>Студенокский</w:t>
      </w:r>
      <w:proofErr w:type="spellEnd"/>
      <w:r>
        <w:rPr>
          <w:sz w:val="26"/>
          <w:szCs w:val="26"/>
        </w:rPr>
        <w:t xml:space="preserve"> сельсовет» Рыльского района К</w:t>
      </w:r>
      <w:r w:rsidR="00015D70">
        <w:rPr>
          <w:sz w:val="26"/>
          <w:szCs w:val="26"/>
        </w:rPr>
        <w:t xml:space="preserve">урской области за </w:t>
      </w:r>
      <w:r w:rsidR="00717EE4">
        <w:rPr>
          <w:sz w:val="26"/>
          <w:szCs w:val="26"/>
        </w:rPr>
        <w:t>2</w:t>
      </w:r>
      <w:r w:rsidR="007B2F29">
        <w:rPr>
          <w:sz w:val="26"/>
          <w:szCs w:val="26"/>
        </w:rPr>
        <w:t xml:space="preserve"> квартал 2024</w:t>
      </w:r>
      <w:r>
        <w:rPr>
          <w:sz w:val="26"/>
          <w:szCs w:val="26"/>
        </w:rPr>
        <w:t xml:space="preserve"> года по кодам классификации источников внутреннего финансирования дефицита согласно приложению №3;</w:t>
      </w:r>
    </w:p>
    <w:p w14:paraId="15C2E3BE" w14:textId="4BC8FAC2" w:rsidR="00973215" w:rsidRDefault="00973215" w:rsidP="00973215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-доходам бюджета муниципального образования «</w:t>
      </w:r>
      <w:proofErr w:type="spellStart"/>
      <w:r w:rsidR="00087FB2">
        <w:rPr>
          <w:sz w:val="26"/>
          <w:szCs w:val="26"/>
        </w:rPr>
        <w:t>Студенокский</w:t>
      </w:r>
      <w:proofErr w:type="spellEnd"/>
      <w:r>
        <w:rPr>
          <w:sz w:val="26"/>
          <w:szCs w:val="26"/>
        </w:rPr>
        <w:t xml:space="preserve"> сельсовет» Рыльского района К</w:t>
      </w:r>
      <w:r w:rsidR="00015D70">
        <w:rPr>
          <w:sz w:val="26"/>
          <w:szCs w:val="26"/>
        </w:rPr>
        <w:t xml:space="preserve">урской области за </w:t>
      </w:r>
      <w:r w:rsidR="00717EE4">
        <w:rPr>
          <w:sz w:val="26"/>
          <w:szCs w:val="26"/>
        </w:rPr>
        <w:t>2</w:t>
      </w:r>
      <w:r w:rsidR="00A33C68">
        <w:rPr>
          <w:sz w:val="26"/>
          <w:szCs w:val="26"/>
        </w:rPr>
        <w:t xml:space="preserve"> квартал 202</w:t>
      </w:r>
      <w:r w:rsidR="007B2F29">
        <w:rPr>
          <w:sz w:val="26"/>
          <w:szCs w:val="26"/>
        </w:rPr>
        <w:t>4</w:t>
      </w:r>
      <w:r>
        <w:rPr>
          <w:sz w:val="26"/>
          <w:szCs w:val="26"/>
        </w:rPr>
        <w:t xml:space="preserve"> года по кодам классификации доходов бюджета согласно приложению №1;</w:t>
      </w:r>
    </w:p>
    <w:p w14:paraId="70A7A9DE" w14:textId="181EF90F" w:rsidR="00973215" w:rsidRDefault="00973215" w:rsidP="00973215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-расходам бюджета муниципального образования «</w:t>
      </w:r>
      <w:proofErr w:type="spellStart"/>
      <w:r w:rsidR="00087FB2">
        <w:rPr>
          <w:sz w:val="26"/>
          <w:szCs w:val="26"/>
        </w:rPr>
        <w:t>Студенокский</w:t>
      </w:r>
      <w:proofErr w:type="spellEnd"/>
      <w:r>
        <w:rPr>
          <w:sz w:val="26"/>
          <w:szCs w:val="26"/>
        </w:rPr>
        <w:t xml:space="preserve"> сельсовет» Рыльского района К</w:t>
      </w:r>
      <w:r w:rsidR="00015D70">
        <w:rPr>
          <w:sz w:val="26"/>
          <w:szCs w:val="26"/>
        </w:rPr>
        <w:t xml:space="preserve">урской области за </w:t>
      </w:r>
      <w:r w:rsidR="00717EE4">
        <w:rPr>
          <w:sz w:val="26"/>
          <w:szCs w:val="26"/>
        </w:rPr>
        <w:t>2</w:t>
      </w:r>
      <w:r w:rsidR="007B2F29">
        <w:rPr>
          <w:sz w:val="26"/>
          <w:szCs w:val="26"/>
        </w:rPr>
        <w:t xml:space="preserve"> квартал 2024</w:t>
      </w:r>
      <w:r>
        <w:rPr>
          <w:sz w:val="26"/>
          <w:szCs w:val="26"/>
        </w:rPr>
        <w:t xml:space="preserve"> года по разделам и подразделам, целевым статьям и видам расходов классификации расходов бюджета согласно приложению №2;</w:t>
      </w:r>
    </w:p>
    <w:p w14:paraId="2A7D0D87" w14:textId="3D7FB775" w:rsidR="00973215" w:rsidRDefault="00973215" w:rsidP="007B6900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-источникам финансирования дефицита бюджета муниципального образования «</w:t>
      </w:r>
      <w:proofErr w:type="spellStart"/>
      <w:r w:rsidR="00087FB2">
        <w:rPr>
          <w:sz w:val="26"/>
          <w:szCs w:val="26"/>
        </w:rPr>
        <w:t>Студенокский</w:t>
      </w:r>
      <w:proofErr w:type="spellEnd"/>
      <w:r>
        <w:rPr>
          <w:sz w:val="26"/>
          <w:szCs w:val="26"/>
        </w:rPr>
        <w:t xml:space="preserve"> сельсовет» Рыльского района К</w:t>
      </w:r>
      <w:r w:rsidR="00015D70">
        <w:rPr>
          <w:sz w:val="26"/>
          <w:szCs w:val="26"/>
        </w:rPr>
        <w:t xml:space="preserve">урской области за </w:t>
      </w:r>
      <w:r w:rsidR="00717EE4">
        <w:rPr>
          <w:sz w:val="26"/>
          <w:szCs w:val="26"/>
        </w:rPr>
        <w:t>2</w:t>
      </w:r>
      <w:r w:rsidR="007B2F29">
        <w:rPr>
          <w:sz w:val="26"/>
          <w:szCs w:val="26"/>
        </w:rPr>
        <w:t xml:space="preserve"> квартал 2024</w:t>
      </w:r>
      <w:r>
        <w:rPr>
          <w:sz w:val="26"/>
          <w:szCs w:val="26"/>
        </w:rPr>
        <w:t xml:space="preserve"> года согласно приложению №3; </w:t>
      </w:r>
    </w:p>
    <w:p w14:paraId="1A7CCA96" w14:textId="158CB993" w:rsidR="00973215" w:rsidRDefault="00973215" w:rsidP="00973215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2. Направить отчет об исполнении бюджета муниципального образования «</w:t>
      </w:r>
      <w:proofErr w:type="spellStart"/>
      <w:r w:rsidR="00087FB2">
        <w:rPr>
          <w:sz w:val="26"/>
          <w:szCs w:val="26"/>
        </w:rPr>
        <w:t>Студенокский</w:t>
      </w:r>
      <w:proofErr w:type="spellEnd"/>
      <w:r>
        <w:rPr>
          <w:sz w:val="26"/>
          <w:szCs w:val="26"/>
        </w:rPr>
        <w:t xml:space="preserve"> сельсовет» Рыльского района К</w:t>
      </w:r>
      <w:r w:rsidR="00015D70">
        <w:rPr>
          <w:sz w:val="26"/>
          <w:szCs w:val="26"/>
        </w:rPr>
        <w:t xml:space="preserve">урской области за </w:t>
      </w:r>
      <w:r w:rsidR="00717EE4">
        <w:rPr>
          <w:sz w:val="26"/>
          <w:szCs w:val="26"/>
        </w:rPr>
        <w:t>2</w:t>
      </w:r>
      <w:r w:rsidR="007B2F29">
        <w:rPr>
          <w:sz w:val="26"/>
          <w:szCs w:val="26"/>
        </w:rPr>
        <w:t xml:space="preserve"> квартал 2024</w:t>
      </w:r>
      <w:r>
        <w:rPr>
          <w:sz w:val="26"/>
          <w:szCs w:val="26"/>
        </w:rPr>
        <w:t xml:space="preserve"> года в Собрание депутатов муниципального образования «</w:t>
      </w:r>
      <w:proofErr w:type="spellStart"/>
      <w:r w:rsidR="00087FB2">
        <w:rPr>
          <w:sz w:val="26"/>
          <w:szCs w:val="26"/>
        </w:rPr>
        <w:t>Студенокский</w:t>
      </w:r>
      <w:proofErr w:type="spellEnd"/>
      <w:r>
        <w:rPr>
          <w:sz w:val="26"/>
          <w:szCs w:val="26"/>
        </w:rPr>
        <w:t xml:space="preserve"> сельсовет» Рыльского района Курской области не позднее 30 дней после окончания отчетного периода.</w:t>
      </w:r>
    </w:p>
    <w:p w14:paraId="4074AE77" w14:textId="7460A915" w:rsidR="00973215" w:rsidRDefault="00973215" w:rsidP="00973215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 Отчет об исполнении бюджета муниципального образования «</w:t>
      </w:r>
      <w:proofErr w:type="spellStart"/>
      <w:r w:rsidR="00087FB2">
        <w:rPr>
          <w:sz w:val="26"/>
          <w:szCs w:val="26"/>
        </w:rPr>
        <w:t>Студенокский</w:t>
      </w:r>
      <w:proofErr w:type="spellEnd"/>
      <w:r>
        <w:rPr>
          <w:sz w:val="26"/>
          <w:szCs w:val="26"/>
        </w:rPr>
        <w:t xml:space="preserve"> сельсовет» Рыльского района К</w:t>
      </w:r>
      <w:r w:rsidR="00015D70">
        <w:rPr>
          <w:sz w:val="26"/>
          <w:szCs w:val="26"/>
        </w:rPr>
        <w:t xml:space="preserve">урской области за </w:t>
      </w:r>
      <w:r w:rsidR="00717EE4">
        <w:rPr>
          <w:sz w:val="26"/>
          <w:szCs w:val="26"/>
        </w:rPr>
        <w:t>2</w:t>
      </w:r>
      <w:r w:rsidR="007B2F29">
        <w:rPr>
          <w:sz w:val="26"/>
          <w:szCs w:val="26"/>
        </w:rPr>
        <w:t xml:space="preserve"> квартал 2024</w:t>
      </w:r>
      <w:r>
        <w:rPr>
          <w:sz w:val="26"/>
          <w:szCs w:val="26"/>
        </w:rPr>
        <w:t xml:space="preserve"> года опубликовать на официальном сайте муниципального образования «</w:t>
      </w:r>
      <w:proofErr w:type="spellStart"/>
      <w:r w:rsidR="00087FB2">
        <w:rPr>
          <w:sz w:val="26"/>
          <w:szCs w:val="26"/>
        </w:rPr>
        <w:t>Студенокский</w:t>
      </w:r>
      <w:proofErr w:type="spellEnd"/>
      <w:r>
        <w:rPr>
          <w:sz w:val="26"/>
          <w:szCs w:val="26"/>
        </w:rPr>
        <w:t xml:space="preserve"> сельсовет» Рыльского района Курской области.</w:t>
      </w:r>
    </w:p>
    <w:p w14:paraId="5755DA21" w14:textId="697EA33B" w:rsidR="00973215" w:rsidRDefault="00973215" w:rsidP="00973215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4. Контроль за исполнением настоящего постановления возложить на Помощника (советника) Главы Администрации </w:t>
      </w:r>
      <w:proofErr w:type="spellStart"/>
      <w:r w:rsidR="00087FB2">
        <w:rPr>
          <w:sz w:val="26"/>
          <w:szCs w:val="26"/>
        </w:rPr>
        <w:t>Студенокского</w:t>
      </w:r>
      <w:proofErr w:type="spellEnd"/>
      <w:r>
        <w:rPr>
          <w:sz w:val="26"/>
          <w:szCs w:val="26"/>
        </w:rPr>
        <w:t xml:space="preserve"> сельсовета Рыльского района </w:t>
      </w:r>
      <w:r w:rsidR="007B6900">
        <w:rPr>
          <w:sz w:val="26"/>
          <w:szCs w:val="26"/>
        </w:rPr>
        <w:t>Пироженко А.С</w:t>
      </w:r>
      <w:r>
        <w:rPr>
          <w:sz w:val="26"/>
          <w:szCs w:val="26"/>
        </w:rPr>
        <w:t>.</w:t>
      </w:r>
    </w:p>
    <w:p w14:paraId="139E0818" w14:textId="77777777" w:rsidR="00973215" w:rsidRDefault="00973215" w:rsidP="00973215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5. Настоящее постановление вступает в силу со дня его подписания.</w:t>
      </w:r>
    </w:p>
    <w:p w14:paraId="30A94DF9" w14:textId="77777777" w:rsidR="00973215" w:rsidRDefault="00973215" w:rsidP="00973215">
      <w:pPr>
        <w:jc w:val="both"/>
        <w:rPr>
          <w:sz w:val="28"/>
          <w:szCs w:val="28"/>
          <w:lang w:eastAsia="en-US"/>
        </w:rPr>
      </w:pPr>
    </w:p>
    <w:p w14:paraId="6A210758" w14:textId="77777777" w:rsidR="00973215" w:rsidRDefault="00973215" w:rsidP="00973215">
      <w:pPr>
        <w:jc w:val="both"/>
        <w:rPr>
          <w:rFonts w:eastAsia="TimesNewRomanPSMT"/>
          <w:sz w:val="28"/>
          <w:szCs w:val="28"/>
        </w:rPr>
      </w:pPr>
    </w:p>
    <w:p w14:paraId="1023BC86" w14:textId="77777777" w:rsidR="00973215" w:rsidRDefault="00973215" w:rsidP="00973215">
      <w:pPr>
        <w:jc w:val="both"/>
        <w:rPr>
          <w:rFonts w:eastAsia="TimesNewRomanPSMT"/>
          <w:sz w:val="26"/>
          <w:szCs w:val="26"/>
        </w:rPr>
      </w:pPr>
    </w:p>
    <w:p w14:paraId="46041654" w14:textId="77777777" w:rsidR="00973215" w:rsidRDefault="00973215" w:rsidP="00973215">
      <w:pPr>
        <w:jc w:val="both"/>
        <w:rPr>
          <w:rFonts w:eastAsia="TimesNewRomanPSMT"/>
          <w:sz w:val="26"/>
          <w:szCs w:val="26"/>
        </w:rPr>
      </w:pPr>
    </w:p>
    <w:p w14:paraId="25D97074" w14:textId="1C759FDD" w:rsidR="00973215" w:rsidRDefault="00212891" w:rsidP="00973215">
      <w:pPr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Глав</w:t>
      </w:r>
      <w:r w:rsidR="00087FB2">
        <w:rPr>
          <w:rFonts w:eastAsia="TimesNewRomanPSMT"/>
          <w:sz w:val="26"/>
          <w:szCs w:val="26"/>
        </w:rPr>
        <w:t>а</w:t>
      </w:r>
      <w:r>
        <w:rPr>
          <w:rFonts w:eastAsia="TimesNewRomanPSMT"/>
          <w:sz w:val="26"/>
          <w:szCs w:val="26"/>
        </w:rPr>
        <w:t xml:space="preserve"> </w:t>
      </w:r>
      <w:proofErr w:type="spellStart"/>
      <w:r w:rsidR="00087FB2">
        <w:rPr>
          <w:rFonts w:eastAsia="TimesNewRomanPSMT"/>
          <w:sz w:val="26"/>
          <w:szCs w:val="26"/>
        </w:rPr>
        <w:t>Студенокского</w:t>
      </w:r>
      <w:proofErr w:type="spellEnd"/>
      <w:r w:rsidR="00973215">
        <w:rPr>
          <w:rFonts w:eastAsia="TimesNewRomanPSMT"/>
          <w:sz w:val="26"/>
          <w:szCs w:val="26"/>
        </w:rPr>
        <w:t xml:space="preserve"> сельсовета </w:t>
      </w:r>
    </w:p>
    <w:p w14:paraId="21BBE71D" w14:textId="39F9A425" w:rsidR="00973215" w:rsidRDefault="00973215" w:rsidP="00973215">
      <w:pPr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Рыльского района                                                         </w:t>
      </w:r>
      <w:r w:rsidR="00057F7B">
        <w:rPr>
          <w:rFonts w:eastAsia="TimesNewRomanPSMT"/>
          <w:sz w:val="26"/>
          <w:szCs w:val="26"/>
        </w:rPr>
        <w:t xml:space="preserve">      </w:t>
      </w:r>
      <w:r>
        <w:rPr>
          <w:rFonts w:eastAsia="TimesNewRomanPSMT"/>
          <w:sz w:val="26"/>
          <w:szCs w:val="26"/>
        </w:rPr>
        <w:t xml:space="preserve"> </w:t>
      </w:r>
      <w:r w:rsidR="00057F7B">
        <w:rPr>
          <w:rFonts w:eastAsia="TimesNewRomanPSMT"/>
          <w:sz w:val="26"/>
          <w:szCs w:val="26"/>
        </w:rPr>
        <w:t xml:space="preserve">   </w:t>
      </w:r>
      <w:r w:rsidR="00087FB2">
        <w:rPr>
          <w:rFonts w:eastAsia="TimesNewRomanPSMT"/>
          <w:sz w:val="26"/>
          <w:szCs w:val="26"/>
        </w:rPr>
        <w:t xml:space="preserve">     В.В. </w:t>
      </w:r>
      <w:proofErr w:type="spellStart"/>
      <w:r w:rsidR="00087FB2">
        <w:rPr>
          <w:rFonts w:eastAsia="TimesNewRomanPSMT"/>
          <w:sz w:val="26"/>
          <w:szCs w:val="26"/>
        </w:rPr>
        <w:t>Ракитских</w:t>
      </w:r>
      <w:proofErr w:type="spellEnd"/>
      <w:r>
        <w:rPr>
          <w:rFonts w:eastAsia="TimesNewRomanPSMT"/>
          <w:sz w:val="26"/>
          <w:szCs w:val="26"/>
        </w:rPr>
        <w:t xml:space="preserve">          </w:t>
      </w:r>
    </w:p>
    <w:p w14:paraId="391AFE60" w14:textId="5B9D8808" w:rsidR="00087FB2" w:rsidRDefault="00087FB2" w:rsidP="00973215">
      <w:pPr>
        <w:rPr>
          <w:rFonts w:eastAsia="TimesNewRomanPSMT"/>
          <w:sz w:val="26"/>
          <w:szCs w:val="26"/>
        </w:rPr>
      </w:pPr>
    </w:p>
    <w:p w14:paraId="45788EF8" w14:textId="3D11A7CC" w:rsidR="00087FB2" w:rsidRDefault="00087FB2" w:rsidP="00973215">
      <w:pPr>
        <w:rPr>
          <w:rFonts w:eastAsia="TimesNewRomanPSMT"/>
          <w:sz w:val="26"/>
          <w:szCs w:val="26"/>
        </w:rPr>
      </w:pPr>
    </w:p>
    <w:p w14:paraId="695EFF92" w14:textId="7C7F624C" w:rsidR="00087FB2" w:rsidRDefault="00087FB2" w:rsidP="00973215">
      <w:pPr>
        <w:rPr>
          <w:rFonts w:eastAsia="TimesNewRomanPSMT"/>
          <w:sz w:val="26"/>
          <w:szCs w:val="26"/>
        </w:rPr>
      </w:pPr>
    </w:p>
    <w:p w14:paraId="3DEAEAC8" w14:textId="783DC728" w:rsidR="00087FB2" w:rsidRDefault="00087FB2" w:rsidP="00973215">
      <w:pPr>
        <w:rPr>
          <w:rFonts w:eastAsia="TimesNewRomanPSMT"/>
          <w:sz w:val="26"/>
          <w:szCs w:val="26"/>
        </w:rPr>
      </w:pPr>
    </w:p>
    <w:p w14:paraId="750E34D3" w14:textId="3D0D870D" w:rsidR="00087FB2" w:rsidRDefault="00087FB2" w:rsidP="00973215">
      <w:pPr>
        <w:rPr>
          <w:rFonts w:eastAsia="TimesNewRomanPSMT"/>
          <w:sz w:val="26"/>
          <w:szCs w:val="26"/>
        </w:rPr>
      </w:pPr>
    </w:p>
    <w:p w14:paraId="4B02D610" w14:textId="46DB0392" w:rsidR="00087FB2" w:rsidRDefault="00087FB2" w:rsidP="00973215">
      <w:pPr>
        <w:rPr>
          <w:rFonts w:eastAsia="TimesNewRomanPSMT"/>
          <w:sz w:val="26"/>
          <w:szCs w:val="26"/>
        </w:rPr>
      </w:pPr>
    </w:p>
    <w:p w14:paraId="5B24D71F" w14:textId="2F5DAD5C" w:rsidR="00087FB2" w:rsidRDefault="00087FB2" w:rsidP="00973215">
      <w:pPr>
        <w:rPr>
          <w:rFonts w:eastAsia="TimesNewRomanPSMT"/>
          <w:sz w:val="26"/>
          <w:szCs w:val="26"/>
        </w:rPr>
      </w:pPr>
    </w:p>
    <w:p w14:paraId="37D067E2" w14:textId="512E0B30" w:rsidR="00087FB2" w:rsidRDefault="00087FB2" w:rsidP="00973215">
      <w:pPr>
        <w:rPr>
          <w:rFonts w:eastAsia="TimesNewRomanPSMT"/>
          <w:sz w:val="26"/>
          <w:szCs w:val="26"/>
        </w:rPr>
      </w:pPr>
    </w:p>
    <w:p w14:paraId="6E701237" w14:textId="5C77C9C1" w:rsidR="00087FB2" w:rsidRDefault="00087FB2" w:rsidP="00973215">
      <w:pPr>
        <w:rPr>
          <w:rFonts w:eastAsia="TimesNewRomanPSMT"/>
          <w:sz w:val="26"/>
          <w:szCs w:val="26"/>
        </w:rPr>
      </w:pPr>
    </w:p>
    <w:p w14:paraId="7A83E207" w14:textId="30831C7B" w:rsidR="00087FB2" w:rsidRDefault="00087FB2" w:rsidP="00973215">
      <w:pPr>
        <w:rPr>
          <w:rFonts w:eastAsia="TimesNewRomanPSMT"/>
          <w:sz w:val="26"/>
          <w:szCs w:val="26"/>
        </w:rPr>
      </w:pPr>
    </w:p>
    <w:p w14:paraId="30E870ED" w14:textId="6041108F" w:rsidR="00087FB2" w:rsidRDefault="00087FB2" w:rsidP="00973215">
      <w:pPr>
        <w:rPr>
          <w:rFonts w:eastAsia="TimesNewRomanPSMT"/>
          <w:sz w:val="26"/>
          <w:szCs w:val="26"/>
        </w:rPr>
      </w:pPr>
    </w:p>
    <w:p w14:paraId="3B251D55" w14:textId="19E3287D" w:rsidR="00087FB2" w:rsidRDefault="00087FB2" w:rsidP="00973215">
      <w:pPr>
        <w:rPr>
          <w:rFonts w:eastAsia="TimesNewRomanPSMT"/>
          <w:sz w:val="26"/>
          <w:szCs w:val="26"/>
        </w:rPr>
      </w:pPr>
    </w:p>
    <w:p w14:paraId="3A94F863" w14:textId="0009B18E" w:rsidR="00087FB2" w:rsidRDefault="00087FB2" w:rsidP="00973215">
      <w:pPr>
        <w:rPr>
          <w:rFonts w:eastAsia="TimesNewRomanPSMT"/>
          <w:sz w:val="26"/>
          <w:szCs w:val="26"/>
        </w:rPr>
      </w:pPr>
    </w:p>
    <w:p w14:paraId="0EED41EC" w14:textId="3F06AA17" w:rsidR="00087FB2" w:rsidRDefault="00087FB2" w:rsidP="00973215">
      <w:pPr>
        <w:rPr>
          <w:rFonts w:eastAsia="TimesNewRomanPSMT"/>
          <w:sz w:val="26"/>
          <w:szCs w:val="26"/>
        </w:rPr>
      </w:pPr>
    </w:p>
    <w:p w14:paraId="7DB8140E" w14:textId="19E653B3" w:rsidR="00087FB2" w:rsidRDefault="00087FB2" w:rsidP="00973215">
      <w:pPr>
        <w:rPr>
          <w:rFonts w:eastAsia="TimesNewRomanPSMT"/>
          <w:sz w:val="26"/>
          <w:szCs w:val="26"/>
        </w:rPr>
      </w:pPr>
    </w:p>
    <w:p w14:paraId="3425C22F" w14:textId="27975BD8" w:rsidR="00087FB2" w:rsidRDefault="00087FB2" w:rsidP="00973215">
      <w:pPr>
        <w:rPr>
          <w:rFonts w:eastAsia="TimesNewRomanPSMT"/>
          <w:sz w:val="26"/>
          <w:szCs w:val="26"/>
        </w:rPr>
      </w:pPr>
    </w:p>
    <w:p w14:paraId="74AB2DFB" w14:textId="660FDF15" w:rsidR="00087FB2" w:rsidRDefault="00087FB2" w:rsidP="00973215">
      <w:pPr>
        <w:rPr>
          <w:rFonts w:eastAsia="TimesNewRomanPSMT"/>
          <w:sz w:val="26"/>
          <w:szCs w:val="26"/>
        </w:rPr>
      </w:pPr>
    </w:p>
    <w:p w14:paraId="09EE0DDC" w14:textId="0C96739D" w:rsidR="00087FB2" w:rsidRDefault="00087FB2" w:rsidP="00973215">
      <w:pPr>
        <w:rPr>
          <w:rFonts w:eastAsia="TimesNewRomanPSMT"/>
          <w:sz w:val="26"/>
          <w:szCs w:val="26"/>
        </w:rPr>
      </w:pPr>
    </w:p>
    <w:p w14:paraId="02DDF47A" w14:textId="17F8A6C4" w:rsidR="00087FB2" w:rsidRDefault="00087FB2" w:rsidP="00973215">
      <w:pPr>
        <w:rPr>
          <w:rFonts w:eastAsia="TimesNewRomanPSMT"/>
          <w:sz w:val="26"/>
          <w:szCs w:val="26"/>
        </w:rPr>
      </w:pPr>
    </w:p>
    <w:p w14:paraId="39227AC2" w14:textId="7ACC2EE1" w:rsidR="00087FB2" w:rsidRDefault="00087FB2" w:rsidP="00973215">
      <w:pPr>
        <w:rPr>
          <w:rFonts w:eastAsia="TimesNewRomanPSMT"/>
          <w:sz w:val="26"/>
          <w:szCs w:val="26"/>
        </w:rPr>
      </w:pPr>
    </w:p>
    <w:p w14:paraId="062F55BE" w14:textId="60F911FE" w:rsidR="00087FB2" w:rsidRDefault="00087FB2" w:rsidP="00973215">
      <w:pPr>
        <w:rPr>
          <w:rFonts w:eastAsia="TimesNewRomanPSMT"/>
          <w:sz w:val="26"/>
          <w:szCs w:val="26"/>
        </w:rPr>
      </w:pPr>
    </w:p>
    <w:p w14:paraId="4E343169" w14:textId="5E47A3FD" w:rsidR="00087FB2" w:rsidRDefault="00087FB2" w:rsidP="00973215">
      <w:pPr>
        <w:rPr>
          <w:rFonts w:eastAsia="TimesNewRomanPSMT"/>
          <w:sz w:val="26"/>
          <w:szCs w:val="26"/>
        </w:rPr>
      </w:pPr>
    </w:p>
    <w:tbl>
      <w:tblPr>
        <w:tblW w:w="10145" w:type="dxa"/>
        <w:tblInd w:w="108" w:type="dxa"/>
        <w:tblLook w:val="04A0" w:firstRow="1" w:lastRow="0" w:firstColumn="1" w:lastColumn="0" w:noHBand="0" w:noVBand="1"/>
      </w:tblPr>
      <w:tblGrid>
        <w:gridCol w:w="2552"/>
        <w:gridCol w:w="709"/>
        <w:gridCol w:w="483"/>
        <w:gridCol w:w="278"/>
        <w:gridCol w:w="276"/>
        <w:gridCol w:w="276"/>
        <w:gridCol w:w="276"/>
        <w:gridCol w:w="572"/>
        <w:gridCol w:w="483"/>
        <w:gridCol w:w="1324"/>
        <w:gridCol w:w="1035"/>
        <w:gridCol w:w="1639"/>
        <w:gridCol w:w="20"/>
        <w:gridCol w:w="202"/>
        <w:gridCol w:w="20"/>
      </w:tblGrid>
      <w:tr w:rsidR="00D41E5E" w14:paraId="5D29B4D5" w14:textId="77777777" w:rsidTr="00D41E5E">
        <w:trPr>
          <w:gridAfter w:val="3"/>
          <w:wAfter w:w="242" w:type="dxa"/>
          <w:trHeight w:val="464"/>
        </w:trPr>
        <w:tc>
          <w:tcPr>
            <w:tcW w:w="9903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14:paraId="63462A31" w14:textId="77777777" w:rsidR="00D41E5E" w:rsidRDefault="00D41E5E" w:rsidP="00D41E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Приложение № 1 к Постановлению № 90/1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  15.08.2024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года Администрации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Студенокского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9582409" w14:textId="77777777" w:rsidR="00D41E5E" w:rsidRDefault="00D41E5E" w:rsidP="00D41E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сельсовета Рыльского района Курской области </w:t>
            </w:r>
          </w:p>
          <w:p w14:paraId="476A0CDD" w14:textId="77777777" w:rsidR="00D41E5E" w:rsidRDefault="00D41E5E" w:rsidP="00D41E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"Об исполнении бюджета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Студенокского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сельсовета </w:t>
            </w:r>
          </w:p>
          <w:p w14:paraId="222E16B4" w14:textId="156B10A3" w:rsidR="00D41E5E" w:rsidRDefault="00D41E5E" w:rsidP="00D41E5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Рыльского района Курской области за 2 квартал 2024 года"</w:t>
            </w:r>
          </w:p>
        </w:tc>
      </w:tr>
      <w:tr w:rsidR="00D41E5E" w14:paraId="291AACE8" w14:textId="77777777" w:rsidTr="00D41E5E">
        <w:trPr>
          <w:gridAfter w:val="1"/>
          <w:wAfter w:w="20" w:type="dxa"/>
          <w:trHeight w:val="222"/>
        </w:trPr>
        <w:tc>
          <w:tcPr>
            <w:tcW w:w="990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B271F" w14:textId="77777777" w:rsidR="00D41E5E" w:rsidRDefault="00D41E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9EA3" w14:textId="77777777" w:rsidR="00D41E5E" w:rsidRDefault="00D41E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41E5E" w14:paraId="3ED6EC8B" w14:textId="77777777" w:rsidTr="00D41E5E">
        <w:trPr>
          <w:gridAfter w:val="1"/>
          <w:wAfter w:w="20" w:type="dxa"/>
          <w:trHeight w:val="222"/>
        </w:trPr>
        <w:tc>
          <w:tcPr>
            <w:tcW w:w="990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80403" w14:textId="77777777" w:rsidR="00D41E5E" w:rsidRDefault="00D41E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EF15" w14:textId="77777777" w:rsidR="00D41E5E" w:rsidRDefault="00D41E5E">
            <w:pPr>
              <w:rPr>
                <w:sz w:val="20"/>
                <w:szCs w:val="20"/>
              </w:rPr>
            </w:pPr>
          </w:p>
        </w:tc>
      </w:tr>
      <w:tr w:rsidR="00D41E5E" w14:paraId="79721E81" w14:textId="77777777" w:rsidTr="00D41E5E">
        <w:trPr>
          <w:gridAfter w:val="1"/>
          <w:wAfter w:w="20" w:type="dxa"/>
          <w:trHeight w:val="462"/>
        </w:trPr>
        <w:tc>
          <w:tcPr>
            <w:tcW w:w="990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D6A42" w14:textId="77777777" w:rsidR="00D41E5E" w:rsidRDefault="00D41E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570C" w14:textId="77777777" w:rsidR="00D41E5E" w:rsidRDefault="00D41E5E">
            <w:pPr>
              <w:rPr>
                <w:sz w:val="20"/>
                <w:szCs w:val="20"/>
              </w:rPr>
            </w:pPr>
          </w:p>
        </w:tc>
      </w:tr>
      <w:tr w:rsidR="00D41E5E" w14:paraId="225F2B97" w14:textId="77777777" w:rsidTr="00D41E5E">
        <w:trPr>
          <w:gridAfter w:val="1"/>
          <w:wAfter w:w="20" w:type="dxa"/>
          <w:trHeight w:val="222"/>
        </w:trPr>
        <w:tc>
          <w:tcPr>
            <w:tcW w:w="9903" w:type="dxa"/>
            <w:gridSpan w:val="1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2A092F14" w14:textId="77777777" w:rsidR="00D41E5E" w:rsidRDefault="00D41E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Отчет об исполнении бюджета </w:t>
            </w:r>
            <w:proofErr w:type="spellStart"/>
            <w:r>
              <w:rPr>
                <w:b/>
                <w:bCs/>
                <w:sz w:val="20"/>
                <w:szCs w:val="20"/>
              </w:rPr>
              <w:t>Студенокского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сельсовета Рыльского района Курской области за 2 квартал 2024 года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5FE19D" w14:textId="77777777" w:rsidR="00D41E5E" w:rsidRDefault="00D41E5E">
            <w:pPr>
              <w:rPr>
                <w:sz w:val="20"/>
                <w:szCs w:val="20"/>
              </w:rPr>
            </w:pPr>
          </w:p>
        </w:tc>
      </w:tr>
      <w:tr w:rsidR="00D41E5E" w14:paraId="4C8D2615" w14:textId="77777777" w:rsidTr="00D41E5E">
        <w:trPr>
          <w:gridAfter w:val="1"/>
          <w:wAfter w:w="20" w:type="dxa"/>
          <w:trHeight w:val="222"/>
        </w:trPr>
        <w:tc>
          <w:tcPr>
            <w:tcW w:w="9903" w:type="dxa"/>
            <w:gridSpan w:val="1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3817F462" w14:textId="77777777" w:rsidR="00D41E5E" w:rsidRDefault="00D41E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13BE" w14:textId="77777777" w:rsidR="00D41E5E" w:rsidRDefault="00D41E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41E5E" w14:paraId="50984F63" w14:textId="77777777" w:rsidTr="00D41E5E">
        <w:trPr>
          <w:gridAfter w:val="1"/>
          <w:wAfter w:w="20" w:type="dxa"/>
          <w:trHeight w:val="222"/>
        </w:trPr>
        <w:tc>
          <w:tcPr>
            <w:tcW w:w="9903" w:type="dxa"/>
            <w:gridSpan w:val="1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DFAC719" w14:textId="77777777" w:rsidR="00D41E5E" w:rsidRDefault="00D41E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F141" w14:textId="77777777" w:rsidR="00D41E5E" w:rsidRDefault="00D41E5E">
            <w:pPr>
              <w:rPr>
                <w:sz w:val="20"/>
                <w:szCs w:val="20"/>
              </w:rPr>
            </w:pPr>
          </w:p>
        </w:tc>
      </w:tr>
      <w:tr w:rsidR="00D41E5E" w14:paraId="230C1634" w14:textId="77777777" w:rsidTr="00D41E5E">
        <w:trPr>
          <w:gridAfter w:val="1"/>
          <w:wAfter w:w="20" w:type="dxa"/>
          <w:trHeight w:val="120"/>
        </w:trPr>
        <w:tc>
          <w:tcPr>
            <w:tcW w:w="9903" w:type="dxa"/>
            <w:gridSpan w:val="1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E2A5DB5" w14:textId="77777777" w:rsidR="00D41E5E" w:rsidRDefault="00D41E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D34D" w14:textId="77777777" w:rsidR="00D41E5E" w:rsidRDefault="00D41E5E">
            <w:pPr>
              <w:rPr>
                <w:sz w:val="20"/>
                <w:szCs w:val="20"/>
              </w:rPr>
            </w:pPr>
          </w:p>
        </w:tc>
      </w:tr>
      <w:tr w:rsidR="00D41E5E" w14:paraId="0C9B907D" w14:textId="77777777" w:rsidTr="00D41E5E">
        <w:trPr>
          <w:gridAfter w:val="1"/>
          <w:wAfter w:w="20" w:type="dxa"/>
          <w:trHeight w:val="240"/>
        </w:trPr>
        <w:tc>
          <w:tcPr>
            <w:tcW w:w="99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C8B94" w14:textId="77777777" w:rsidR="00D41E5E" w:rsidRDefault="00D41E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437991" w14:textId="77777777" w:rsidR="00D41E5E" w:rsidRDefault="00D41E5E">
            <w:pPr>
              <w:rPr>
                <w:sz w:val="20"/>
                <w:szCs w:val="20"/>
              </w:rPr>
            </w:pPr>
          </w:p>
        </w:tc>
      </w:tr>
      <w:tr w:rsidR="00D41E5E" w14:paraId="3E7BEE83" w14:textId="77777777" w:rsidTr="00D41E5E">
        <w:trPr>
          <w:trHeight w:val="10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702B299" w14:textId="77777777" w:rsidR="00D41E5E" w:rsidRDefault="00D41E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D8A7158" w14:textId="77777777" w:rsidR="00D41E5E" w:rsidRDefault="00D41E5E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32B2E09" w14:textId="77777777" w:rsidR="00D41E5E" w:rsidRDefault="00D41E5E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A91ECC8" w14:textId="77777777" w:rsidR="00D41E5E" w:rsidRDefault="00D41E5E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B358283" w14:textId="77777777" w:rsidR="00D41E5E" w:rsidRDefault="00D41E5E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EDC8481" w14:textId="77777777" w:rsidR="00D41E5E" w:rsidRDefault="00D41E5E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CD40316" w14:textId="77777777" w:rsidR="00D41E5E" w:rsidRDefault="00D41E5E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C871BA3" w14:textId="77777777" w:rsidR="00D41E5E" w:rsidRDefault="00D41E5E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63C2258" w14:textId="77777777" w:rsidR="00D41E5E" w:rsidRDefault="00D41E5E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BFE538C" w14:textId="77777777" w:rsidR="00D41E5E" w:rsidRDefault="00D41E5E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6D809F0" w14:textId="77777777" w:rsidR="00D41E5E" w:rsidRDefault="00D41E5E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901FB33" w14:textId="77777777" w:rsidR="00D41E5E" w:rsidRDefault="00D41E5E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5C0ECA83" w14:textId="77777777" w:rsidR="00D41E5E" w:rsidRDefault="00D41E5E">
            <w:pPr>
              <w:rPr>
                <w:sz w:val="20"/>
                <w:szCs w:val="20"/>
              </w:rPr>
            </w:pPr>
          </w:p>
        </w:tc>
      </w:tr>
      <w:tr w:rsidR="00D41E5E" w14:paraId="400CD0B6" w14:textId="77777777" w:rsidTr="00D41E5E">
        <w:trPr>
          <w:trHeight w:val="70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14:paraId="3379F926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57ED4F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стро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644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7ECFA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58B27A3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Утвержденные бюджетные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14:paraId="167C5296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790B13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0AAB5C9" w14:textId="77777777" w:rsidR="00D41E5E" w:rsidRDefault="00D41E5E">
            <w:pPr>
              <w:rPr>
                <w:sz w:val="20"/>
                <w:szCs w:val="20"/>
              </w:rPr>
            </w:pPr>
          </w:p>
        </w:tc>
      </w:tr>
      <w:tr w:rsidR="00D41E5E" w14:paraId="3B0CCFDD" w14:textId="77777777" w:rsidTr="00D41E5E">
        <w:trPr>
          <w:trHeight w:val="2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46AFB726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5E120F42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4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75E04ABD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14:paraId="38A026DA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14:paraId="72FF4C23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4718DDD7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0035627" w14:textId="77777777" w:rsidR="00D41E5E" w:rsidRDefault="00D41E5E">
            <w:pPr>
              <w:rPr>
                <w:sz w:val="20"/>
                <w:szCs w:val="20"/>
              </w:rPr>
            </w:pPr>
          </w:p>
        </w:tc>
      </w:tr>
      <w:tr w:rsidR="00D41E5E" w14:paraId="5D4CEEE5" w14:textId="77777777" w:rsidTr="00D41E5E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8F25E0" w14:textId="77777777" w:rsidR="00D41E5E" w:rsidRDefault="00D41E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 бюджета - всего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AD055A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4" w:type="dxa"/>
            <w:gridSpan w:val="7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B314A6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02C2509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3 331 213,00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14:paraId="58958024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1 767 565,69</w:t>
            </w:r>
          </w:p>
        </w:tc>
        <w:tc>
          <w:tcPr>
            <w:tcW w:w="1659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14:paraId="7A61D5EB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1 563 647,31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588758" w14:textId="77777777" w:rsidR="00D41E5E" w:rsidRDefault="00D41E5E">
            <w:pPr>
              <w:rPr>
                <w:sz w:val="20"/>
                <w:szCs w:val="20"/>
              </w:rPr>
            </w:pPr>
          </w:p>
        </w:tc>
      </w:tr>
      <w:tr w:rsidR="00D41E5E" w14:paraId="62A965D3" w14:textId="77777777" w:rsidTr="00D41E5E">
        <w:trPr>
          <w:trHeight w:val="222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59C4F" w14:textId="77777777" w:rsidR="00D41E5E" w:rsidRDefault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FA69BA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6D51E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AC3DB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867DF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15C281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3CFAB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28FD1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59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2E3FD5A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F7B278E" w14:textId="77777777" w:rsidR="00D41E5E" w:rsidRDefault="00D41E5E">
            <w:pPr>
              <w:rPr>
                <w:sz w:val="20"/>
                <w:szCs w:val="20"/>
              </w:rPr>
            </w:pPr>
          </w:p>
        </w:tc>
      </w:tr>
      <w:tr w:rsidR="00D41E5E" w14:paraId="627FF398" w14:textId="77777777" w:rsidTr="00D41E5E">
        <w:trPr>
          <w:trHeight w:val="4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B43795" w14:textId="77777777" w:rsidR="00D41E5E" w:rsidRDefault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50021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A2EA3F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016142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FCE9CF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A272F4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20E2CB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2 338 987,00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A94BA7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1 027 222,57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4C83191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1 311 764,43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2250BA" w14:textId="77777777" w:rsidR="00D41E5E" w:rsidRDefault="00D41E5E">
            <w:pPr>
              <w:rPr>
                <w:sz w:val="20"/>
                <w:szCs w:val="20"/>
              </w:rPr>
            </w:pPr>
          </w:p>
        </w:tc>
      </w:tr>
      <w:tr w:rsidR="00D41E5E" w14:paraId="25FE722A" w14:textId="77777777" w:rsidTr="00D41E5E">
        <w:trPr>
          <w:trHeight w:val="22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B0EA27" w14:textId="77777777" w:rsidR="00D41E5E" w:rsidRDefault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13D580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F26898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A34192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175A47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F2046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B5E608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118 886,00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6C17C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-2 885,14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A798032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121 771,14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237E950" w14:textId="77777777" w:rsidR="00D41E5E" w:rsidRDefault="00D41E5E">
            <w:pPr>
              <w:rPr>
                <w:sz w:val="20"/>
                <w:szCs w:val="20"/>
              </w:rPr>
            </w:pPr>
          </w:p>
        </w:tc>
      </w:tr>
      <w:tr w:rsidR="00D41E5E" w14:paraId="298EBBC0" w14:textId="77777777" w:rsidTr="00D41E5E">
        <w:trPr>
          <w:trHeight w:val="22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6E6F67" w14:textId="77777777" w:rsidR="00D41E5E" w:rsidRDefault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B49A77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664C1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A40952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1010200001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065F87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8B79D7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CDDEA1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118 886,00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E2C92A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-2 885,14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64C21B5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121 771,14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1B5E13D" w14:textId="77777777" w:rsidR="00D41E5E" w:rsidRDefault="00D41E5E">
            <w:pPr>
              <w:rPr>
                <w:sz w:val="20"/>
                <w:szCs w:val="20"/>
              </w:rPr>
            </w:pPr>
          </w:p>
        </w:tc>
      </w:tr>
      <w:tr w:rsidR="00D41E5E" w14:paraId="53F48786" w14:textId="77777777" w:rsidTr="00D41E5E">
        <w:trPr>
          <w:trHeight w:val="30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C57F60" w14:textId="77777777" w:rsidR="00D41E5E" w:rsidRDefault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B482C8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0A04A0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606364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1010201001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1B112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82CCCB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F745A3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118 696,00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75966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-2 885,14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76DA06E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121 581,14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3B077E5" w14:textId="77777777" w:rsidR="00D41E5E" w:rsidRDefault="00D41E5E">
            <w:pPr>
              <w:rPr>
                <w:sz w:val="20"/>
                <w:szCs w:val="20"/>
              </w:rPr>
            </w:pPr>
          </w:p>
        </w:tc>
      </w:tr>
      <w:tr w:rsidR="00D41E5E" w14:paraId="0278A32A" w14:textId="77777777" w:rsidTr="00D41E5E">
        <w:trPr>
          <w:trHeight w:val="211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FFF8EB" w14:textId="77777777" w:rsidR="00D41E5E" w:rsidRDefault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FD3607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0E582E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598194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1010203001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CCCC54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C79562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BAB12E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C3716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84A06C2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F20A0F" w14:textId="77777777" w:rsidR="00D41E5E" w:rsidRDefault="00D41E5E">
            <w:pPr>
              <w:rPr>
                <w:sz w:val="20"/>
                <w:szCs w:val="20"/>
              </w:rPr>
            </w:pPr>
          </w:p>
        </w:tc>
      </w:tr>
      <w:tr w:rsidR="00D41E5E" w14:paraId="6696DF05" w14:textId="77777777" w:rsidTr="00D41E5E">
        <w:trPr>
          <w:trHeight w:val="22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184132" w14:textId="77777777" w:rsidR="00D41E5E" w:rsidRDefault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8A0B2F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DBE9C1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A38F97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C88513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A5EEFC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CE2584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656 691,00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822F6B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558 734,50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F61D605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97 956,50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5C2F7F" w14:textId="77777777" w:rsidR="00D41E5E" w:rsidRDefault="00D41E5E">
            <w:pPr>
              <w:rPr>
                <w:sz w:val="20"/>
                <w:szCs w:val="20"/>
              </w:rPr>
            </w:pPr>
          </w:p>
        </w:tc>
      </w:tr>
      <w:tr w:rsidR="00D41E5E" w14:paraId="31FA919E" w14:textId="77777777" w:rsidTr="00D41E5E">
        <w:trPr>
          <w:trHeight w:val="22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F6B262" w14:textId="77777777" w:rsidR="00D41E5E" w:rsidRDefault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64533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398913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4C65B0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1050300001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E5C4DD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BE2767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FA8171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656 691,00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44C2F6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558 734,50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8F83B65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97 956,50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60B7E56" w14:textId="77777777" w:rsidR="00D41E5E" w:rsidRDefault="00D41E5E">
            <w:pPr>
              <w:rPr>
                <w:sz w:val="20"/>
                <w:szCs w:val="20"/>
              </w:rPr>
            </w:pPr>
          </w:p>
        </w:tc>
      </w:tr>
      <w:tr w:rsidR="00D41E5E" w14:paraId="38A5FC31" w14:textId="77777777" w:rsidTr="00D41E5E">
        <w:trPr>
          <w:trHeight w:val="22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B13549" w14:textId="77777777" w:rsidR="00D41E5E" w:rsidRDefault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561805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E4643C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E64BA2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1050301001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046D0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D985E8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F3084B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656 691,00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921E8F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558 734,50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0AB0A59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97 956,50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CB8CD39" w14:textId="77777777" w:rsidR="00D41E5E" w:rsidRDefault="00D41E5E">
            <w:pPr>
              <w:rPr>
                <w:sz w:val="20"/>
                <w:szCs w:val="20"/>
              </w:rPr>
            </w:pPr>
          </w:p>
        </w:tc>
      </w:tr>
      <w:tr w:rsidR="00D41E5E" w14:paraId="1888F44C" w14:textId="77777777" w:rsidTr="00D41E5E">
        <w:trPr>
          <w:trHeight w:val="22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C8C0A3" w14:textId="77777777" w:rsidR="00D41E5E" w:rsidRDefault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930913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D01243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997FD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28A44B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33B3DA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878D89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1 563 410,00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4D845A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468 753,21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5DB6AC1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1 094 656,79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D9B43E9" w14:textId="77777777" w:rsidR="00D41E5E" w:rsidRDefault="00D41E5E">
            <w:pPr>
              <w:rPr>
                <w:sz w:val="20"/>
                <w:szCs w:val="20"/>
              </w:rPr>
            </w:pPr>
          </w:p>
        </w:tc>
      </w:tr>
      <w:tr w:rsidR="00D41E5E" w14:paraId="2B847628" w14:textId="77777777" w:rsidTr="00D41E5E">
        <w:trPr>
          <w:trHeight w:val="22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10D95B" w14:textId="77777777" w:rsidR="00D41E5E" w:rsidRDefault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6F586A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9FCAFA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AA506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1060100000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D9A69C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D95078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F0BBFF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55 380,00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690C83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1 022,79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F11E690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54 357,21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CC70E82" w14:textId="77777777" w:rsidR="00D41E5E" w:rsidRDefault="00D41E5E">
            <w:pPr>
              <w:rPr>
                <w:sz w:val="20"/>
                <w:szCs w:val="20"/>
              </w:rPr>
            </w:pPr>
          </w:p>
        </w:tc>
      </w:tr>
      <w:tr w:rsidR="00D41E5E" w14:paraId="65FCDBC5" w14:textId="77777777" w:rsidTr="00D41E5E">
        <w:trPr>
          <w:trHeight w:val="118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B5A9C9" w14:textId="77777777" w:rsidR="00D41E5E" w:rsidRDefault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3F41E9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D062D6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6C6164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1060103010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E11543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F9A6AD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7BED92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55 380,00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55F91E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1 022,79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042D023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54 357,21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379931" w14:textId="77777777" w:rsidR="00D41E5E" w:rsidRDefault="00D41E5E">
            <w:pPr>
              <w:rPr>
                <w:sz w:val="20"/>
                <w:szCs w:val="20"/>
              </w:rPr>
            </w:pPr>
          </w:p>
        </w:tc>
      </w:tr>
      <w:tr w:rsidR="00D41E5E" w14:paraId="53518E53" w14:textId="77777777" w:rsidTr="00D41E5E">
        <w:trPr>
          <w:trHeight w:val="22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87EEDB" w14:textId="77777777" w:rsidR="00D41E5E" w:rsidRDefault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Земельный налог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E31CAD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CFFFE0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9804D8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1060600000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FED5D1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5D9CCD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553132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1 508 030,00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4D4B5E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467 730,42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45126E5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1 040 299,58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4DFF8D" w14:textId="77777777" w:rsidR="00D41E5E" w:rsidRDefault="00D41E5E">
            <w:pPr>
              <w:rPr>
                <w:sz w:val="20"/>
                <w:szCs w:val="20"/>
              </w:rPr>
            </w:pPr>
          </w:p>
        </w:tc>
      </w:tr>
      <w:tr w:rsidR="00D41E5E" w14:paraId="0D69609F" w14:textId="77777777" w:rsidTr="00D41E5E">
        <w:trPr>
          <w:trHeight w:val="22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CDF8A4" w14:textId="77777777" w:rsidR="00D41E5E" w:rsidRDefault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C89A66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D80769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A0FE24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1060603000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42915A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CF2794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2E123C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978 606,00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7E6DD9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446 032,00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A4906F5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532 574,00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9CB8C5" w14:textId="77777777" w:rsidR="00D41E5E" w:rsidRDefault="00D41E5E">
            <w:pPr>
              <w:rPr>
                <w:sz w:val="20"/>
                <w:szCs w:val="20"/>
              </w:rPr>
            </w:pPr>
          </w:p>
        </w:tc>
      </w:tr>
      <w:tr w:rsidR="00D41E5E" w14:paraId="4CDF9AE3" w14:textId="77777777" w:rsidTr="00D41E5E">
        <w:trPr>
          <w:trHeight w:val="94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AC5B67" w14:textId="77777777" w:rsidR="00D41E5E" w:rsidRDefault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B3544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774A0B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6067C2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1060603310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793633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210942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6D14CD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978 606,00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C3BE90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446 032,00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D7255BA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532 574,00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4FC258" w14:textId="77777777" w:rsidR="00D41E5E" w:rsidRDefault="00D41E5E">
            <w:pPr>
              <w:rPr>
                <w:sz w:val="20"/>
                <w:szCs w:val="20"/>
              </w:rPr>
            </w:pPr>
          </w:p>
        </w:tc>
      </w:tr>
      <w:tr w:rsidR="00D41E5E" w14:paraId="1B75FA5C" w14:textId="77777777" w:rsidTr="00D41E5E">
        <w:trPr>
          <w:trHeight w:val="22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45C60A" w14:textId="77777777" w:rsidR="00D41E5E" w:rsidRDefault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CB43BA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F20518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BA5159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1060604000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F7ED3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14708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4EEAC6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529 424,00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91AB37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21 698,42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C620512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507 725,58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7693DD5" w14:textId="77777777" w:rsidR="00D41E5E" w:rsidRDefault="00D41E5E">
            <w:pPr>
              <w:rPr>
                <w:sz w:val="20"/>
                <w:szCs w:val="20"/>
              </w:rPr>
            </w:pPr>
          </w:p>
        </w:tc>
      </w:tr>
      <w:tr w:rsidR="00D41E5E" w14:paraId="2DD3B829" w14:textId="77777777" w:rsidTr="00D41E5E">
        <w:trPr>
          <w:trHeight w:val="94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125724" w14:textId="77777777" w:rsidR="00D41E5E" w:rsidRDefault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A5D101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FCD6E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88EC65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1060604310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E1CD36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8A6763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AD017A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529 424,00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1E8E39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21 698,42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142DF92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507 725,58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D87CD18" w14:textId="77777777" w:rsidR="00D41E5E" w:rsidRDefault="00D41E5E">
            <w:pPr>
              <w:rPr>
                <w:sz w:val="20"/>
                <w:szCs w:val="20"/>
              </w:rPr>
            </w:pPr>
          </w:p>
        </w:tc>
      </w:tr>
      <w:tr w:rsidR="00D41E5E" w14:paraId="04912474" w14:textId="77777777" w:rsidTr="00D41E5E">
        <w:trPr>
          <w:trHeight w:val="22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4CB757" w14:textId="77777777" w:rsidR="00D41E5E" w:rsidRDefault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225228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B6A24B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D0850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B4C292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994F40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823FE4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D9C80B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2 620,00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CDC535E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772346" w14:textId="77777777" w:rsidR="00D41E5E" w:rsidRDefault="00D41E5E">
            <w:pPr>
              <w:rPr>
                <w:sz w:val="20"/>
                <w:szCs w:val="20"/>
              </w:rPr>
            </w:pPr>
          </w:p>
        </w:tc>
      </w:tr>
      <w:tr w:rsidR="00D41E5E" w14:paraId="3FA927A7" w14:textId="77777777" w:rsidTr="00D41E5E">
        <w:trPr>
          <w:trHeight w:val="118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301875" w14:textId="77777777" w:rsidR="00D41E5E" w:rsidRDefault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2721B1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4426F8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97BD41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1080400001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444A32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DF2300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4E91BD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39D83A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2 620,00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028F75F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EA6CA3B" w14:textId="77777777" w:rsidR="00D41E5E" w:rsidRDefault="00D41E5E">
            <w:pPr>
              <w:rPr>
                <w:sz w:val="20"/>
                <w:szCs w:val="20"/>
              </w:rPr>
            </w:pPr>
          </w:p>
        </w:tc>
      </w:tr>
      <w:tr w:rsidR="00D41E5E" w14:paraId="243AD4C4" w14:textId="77777777" w:rsidTr="00D41E5E">
        <w:trPr>
          <w:trHeight w:val="163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6312EC" w14:textId="77777777" w:rsidR="00D41E5E" w:rsidRDefault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D9DF19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50831E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30937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1080402001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454B5C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8F418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69173B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AD1C75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2 620,00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F298F2B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663639" w14:textId="77777777" w:rsidR="00D41E5E" w:rsidRDefault="00D41E5E">
            <w:pPr>
              <w:rPr>
                <w:sz w:val="20"/>
                <w:szCs w:val="20"/>
              </w:rPr>
            </w:pPr>
          </w:p>
        </w:tc>
      </w:tr>
      <w:tr w:rsidR="00D41E5E" w14:paraId="124AC79C" w14:textId="77777777" w:rsidTr="00D41E5E">
        <w:trPr>
          <w:trHeight w:val="22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01358E" w14:textId="77777777" w:rsidR="00D41E5E" w:rsidRDefault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702D9A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923C71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25BE66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638EE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2CF2F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933E46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992 226,00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C8FB89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740 343,12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C66BD7D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251 882,88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C805506" w14:textId="77777777" w:rsidR="00D41E5E" w:rsidRDefault="00D41E5E">
            <w:pPr>
              <w:rPr>
                <w:sz w:val="20"/>
                <w:szCs w:val="20"/>
              </w:rPr>
            </w:pPr>
          </w:p>
        </w:tc>
      </w:tr>
      <w:tr w:rsidR="00D41E5E" w14:paraId="17C3307B" w14:textId="77777777" w:rsidTr="00D41E5E">
        <w:trPr>
          <w:trHeight w:val="7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D86C09" w14:textId="77777777" w:rsidR="00D41E5E" w:rsidRDefault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B5703B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9F74E7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54AA39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12FA31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14E717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24D86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992 226,00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94E44D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740 343,12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C07108E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251 882,88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612BC01" w14:textId="77777777" w:rsidR="00D41E5E" w:rsidRDefault="00D41E5E">
            <w:pPr>
              <w:rPr>
                <w:sz w:val="20"/>
                <w:szCs w:val="20"/>
              </w:rPr>
            </w:pPr>
          </w:p>
        </w:tc>
      </w:tr>
      <w:tr w:rsidR="00D41E5E" w14:paraId="37F7E3ED" w14:textId="77777777" w:rsidTr="00D41E5E">
        <w:trPr>
          <w:trHeight w:val="46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27A86A" w14:textId="77777777" w:rsidR="00D41E5E" w:rsidRDefault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74BA29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166D97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772AA0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AAFDC4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D6002D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D18C21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857 084,00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F96FEE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677 653,00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B47E22A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179 431,00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FBC5AE5" w14:textId="77777777" w:rsidR="00D41E5E" w:rsidRDefault="00D41E5E">
            <w:pPr>
              <w:rPr>
                <w:sz w:val="20"/>
                <w:szCs w:val="20"/>
              </w:rPr>
            </w:pPr>
          </w:p>
        </w:tc>
      </w:tr>
      <w:tr w:rsidR="00D41E5E" w14:paraId="47023E44" w14:textId="77777777" w:rsidTr="00D41E5E">
        <w:trPr>
          <w:trHeight w:val="7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EFC1AE" w14:textId="77777777" w:rsidR="00D41E5E" w:rsidRDefault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E60E18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B79F69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6B602D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2021500200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580CD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3B2C3C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1CEC10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404 918,00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98FBCD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404 918,00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C00C716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4E241C7" w14:textId="77777777" w:rsidR="00D41E5E" w:rsidRDefault="00D41E5E">
            <w:pPr>
              <w:rPr>
                <w:sz w:val="20"/>
                <w:szCs w:val="20"/>
              </w:rPr>
            </w:pPr>
          </w:p>
        </w:tc>
      </w:tr>
      <w:tr w:rsidR="00D41E5E" w14:paraId="6871C400" w14:textId="77777777" w:rsidTr="00D41E5E">
        <w:trPr>
          <w:trHeight w:val="7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1BA1C7" w14:textId="77777777" w:rsidR="00D41E5E" w:rsidRDefault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A186D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27CBDE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C4B4F4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2021500210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5EBC0D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610D2C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4331A4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404 918,00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D4468F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404 918,00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AA39797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0FB6C2D" w14:textId="77777777" w:rsidR="00D41E5E" w:rsidRDefault="00D41E5E">
            <w:pPr>
              <w:rPr>
                <w:sz w:val="20"/>
                <w:szCs w:val="20"/>
              </w:rPr>
            </w:pPr>
          </w:p>
        </w:tc>
      </w:tr>
      <w:tr w:rsidR="00D41E5E" w14:paraId="04E2329F" w14:textId="77777777" w:rsidTr="00D41E5E">
        <w:trPr>
          <w:trHeight w:val="94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79230B" w14:textId="77777777" w:rsidR="00D41E5E" w:rsidRDefault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23E2E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5834D1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EF020E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2021600100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2E9B8A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11EFC7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285553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452 166,00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5E1530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272 735,00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F5FC092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179 431,00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76B928E" w14:textId="77777777" w:rsidR="00D41E5E" w:rsidRDefault="00D41E5E">
            <w:pPr>
              <w:rPr>
                <w:sz w:val="20"/>
                <w:szCs w:val="20"/>
              </w:rPr>
            </w:pPr>
          </w:p>
        </w:tc>
      </w:tr>
      <w:tr w:rsidR="00D41E5E" w14:paraId="34EF687D" w14:textId="77777777" w:rsidTr="00D41E5E">
        <w:trPr>
          <w:trHeight w:val="94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BCB9DA" w14:textId="77777777" w:rsidR="00D41E5E" w:rsidRDefault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32D3F7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FA5045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E640FA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2021600110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57B5D3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E734FE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E8F034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452 166,00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53E583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272 735,00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F98BEA2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179 431,00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1D64A5C" w14:textId="77777777" w:rsidR="00D41E5E" w:rsidRDefault="00D41E5E">
            <w:pPr>
              <w:rPr>
                <w:sz w:val="20"/>
                <w:szCs w:val="20"/>
              </w:rPr>
            </w:pPr>
          </w:p>
        </w:tc>
      </w:tr>
      <w:tr w:rsidR="00D41E5E" w14:paraId="02E4E535" w14:textId="77777777" w:rsidTr="00D41E5E">
        <w:trPr>
          <w:trHeight w:val="46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885EAC" w14:textId="77777777" w:rsidR="00D41E5E" w:rsidRDefault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A4CF78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B7E00D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1B01B4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1D2BF5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2C4079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2666E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134 910,00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106932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62 574,12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BA077D6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72 335,88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62209F6" w14:textId="77777777" w:rsidR="00D41E5E" w:rsidRDefault="00D41E5E">
            <w:pPr>
              <w:rPr>
                <w:sz w:val="20"/>
                <w:szCs w:val="20"/>
              </w:rPr>
            </w:pPr>
          </w:p>
        </w:tc>
      </w:tr>
      <w:tr w:rsidR="00D41E5E" w14:paraId="5F7981B0" w14:textId="77777777" w:rsidTr="00D41E5E">
        <w:trPr>
          <w:trHeight w:val="94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39D6A2" w14:textId="77777777" w:rsidR="00D41E5E" w:rsidRDefault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EBB70F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DA7964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6FBAFC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2023511800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651E3B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457841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31FA5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134 910,00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81CD9A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62 574,12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3B96835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72 335,88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ADF9C3C" w14:textId="77777777" w:rsidR="00D41E5E" w:rsidRDefault="00D41E5E">
            <w:pPr>
              <w:rPr>
                <w:sz w:val="20"/>
                <w:szCs w:val="20"/>
              </w:rPr>
            </w:pPr>
          </w:p>
        </w:tc>
      </w:tr>
      <w:tr w:rsidR="00D41E5E" w14:paraId="26950A17" w14:textId="77777777" w:rsidTr="00D41E5E">
        <w:trPr>
          <w:trHeight w:val="118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711940" w14:textId="77777777" w:rsidR="00D41E5E" w:rsidRDefault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E27DB3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FD0082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097C2D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2023511810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EDBB69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3BAF06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B620AA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134 910,00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00F66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62 574,12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22B81BE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72 335,88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1D06A7" w14:textId="77777777" w:rsidR="00D41E5E" w:rsidRDefault="00D41E5E">
            <w:pPr>
              <w:rPr>
                <w:sz w:val="20"/>
                <w:szCs w:val="20"/>
              </w:rPr>
            </w:pPr>
          </w:p>
        </w:tc>
      </w:tr>
      <w:tr w:rsidR="00D41E5E" w14:paraId="5018B161" w14:textId="77777777" w:rsidTr="00D41E5E">
        <w:trPr>
          <w:trHeight w:val="22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B0E188" w14:textId="77777777" w:rsidR="00D41E5E" w:rsidRDefault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C8FBB2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6C949D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8E004F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AEB629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8F061B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EA1106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9BFD81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C590E09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F7C56BF" w14:textId="77777777" w:rsidR="00D41E5E" w:rsidRDefault="00D41E5E">
            <w:pPr>
              <w:rPr>
                <w:sz w:val="20"/>
                <w:szCs w:val="20"/>
              </w:rPr>
            </w:pPr>
          </w:p>
        </w:tc>
      </w:tr>
      <w:tr w:rsidR="00D41E5E" w14:paraId="15DB1E84" w14:textId="77777777" w:rsidTr="00D41E5E">
        <w:trPr>
          <w:trHeight w:val="163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59C7D4" w14:textId="77777777" w:rsidR="00D41E5E" w:rsidRDefault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53F7F1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5BAFEA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789C44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2024001400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0FCB12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EE60BB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01D50E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73BF2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5A3A628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22A2506" w14:textId="77777777" w:rsidR="00D41E5E" w:rsidRDefault="00D41E5E">
            <w:pPr>
              <w:rPr>
                <w:sz w:val="20"/>
                <w:szCs w:val="20"/>
              </w:rPr>
            </w:pPr>
          </w:p>
        </w:tc>
      </w:tr>
      <w:tr w:rsidR="00D41E5E" w14:paraId="336EC2B6" w14:textId="77777777" w:rsidTr="00D41E5E">
        <w:trPr>
          <w:trHeight w:val="163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2E5E6F" w14:textId="77777777" w:rsidR="00D41E5E" w:rsidRDefault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E98FCF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3EB69D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F08AA3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2024001410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0374BE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A27B96" w14:textId="77777777" w:rsidR="00D41E5E" w:rsidRDefault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6BE5D0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5C1881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116,00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224F2B0" w14:textId="77777777" w:rsidR="00D41E5E" w:rsidRDefault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7F445F" w14:textId="77777777" w:rsidR="00D41E5E" w:rsidRDefault="00D41E5E">
            <w:pPr>
              <w:rPr>
                <w:sz w:val="20"/>
                <w:szCs w:val="20"/>
              </w:rPr>
            </w:pPr>
          </w:p>
        </w:tc>
      </w:tr>
    </w:tbl>
    <w:p w14:paraId="7D6B17F8" w14:textId="4A7C5759" w:rsidR="00D20B93" w:rsidRDefault="00D20B93" w:rsidP="00D41E5E">
      <w:pPr>
        <w:jc w:val="right"/>
        <w:rPr>
          <w:rFonts w:eastAsia="TimesNewRomanPSMT"/>
          <w:sz w:val="26"/>
          <w:szCs w:val="26"/>
        </w:rPr>
      </w:pPr>
    </w:p>
    <w:p w14:paraId="1F2FBBBD" w14:textId="0542034D" w:rsidR="00D41E5E" w:rsidRDefault="00D41E5E" w:rsidP="00D41E5E">
      <w:pPr>
        <w:jc w:val="right"/>
        <w:rPr>
          <w:rFonts w:eastAsia="TimesNewRomanPSMT"/>
          <w:sz w:val="26"/>
          <w:szCs w:val="26"/>
        </w:rPr>
      </w:pPr>
    </w:p>
    <w:p w14:paraId="508558F2" w14:textId="26B209B1" w:rsidR="00D41E5E" w:rsidRDefault="00D41E5E" w:rsidP="00D41E5E">
      <w:pPr>
        <w:jc w:val="right"/>
        <w:rPr>
          <w:rFonts w:eastAsia="TimesNewRomanPSMT"/>
          <w:sz w:val="26"/>
          <w:szCs w:val="26"/>
        </w:rPr>
      </w:pPr>
    </w:p>
    <w:p w14:paraId="172A939C" w14:textId="576D8603" w:rsidR="00D41E5E" w:rsidRDefault="00D41E5E" w:rsidP="00D41E5E">
      <w:pPr>
        <w:jc w:val="right"/>
        <w:rPr>
          <w:rFonts w:eastAsia="TimesNewRomanPSMT"/>
          <w:sz w:val="26"/>
          <w:szCs w:val="26"/>
        </w:rPr>
      </w:pPr>
    </w:p>
    <w:p w14:paraId="1FBAFFBA" w14:textId="63F145DB" w:rsidR="00D41E5E" w:rsidRDefault="00D41E5E" w:rsidP="00D41E5E">
      <w:pPr>
        <w:jc w:val="right"/>
        <w:rPr>
          <w:rFonts w:eastAsia="TimesNewRomanPSMT"/>
          <w:sz w:val="26"/>
          <w:szCs w:val="26"/>
        </w:rPr>
      </w:pPr>
    </w:p>
    <w:p w14:paraId="3A11C0BF" w14:textId="561C1F39" w:rsidR="00D41E5E" w:rsidRDefault="00D41E5E" w:rsidP="00D41E5E">
      <w:pPr>
        <w:jc w:val="right"/>
        <w:rPr>
          <w:rFonts w:eastAsia="TimesNewRomanPSMT"/>
          <w:sz w:val="26"/>
          <w:szCs w:val="26"/>
        </w:rPr>
      </w:pPr>
    </w:p>
    <w:p w14:paraId="0FE6C49F" w14:textId="2311C55B" w:rsidR="00D41E5E" w:rsidRDefault="00D41E5E" w:rsidP="00D41E5E">
      <w:pPr>
        <w:jc w:val="right"/>
        <w:rPr>
          <w:rFonts w:eastAsia="TimesNewRomanPSMT"/>
          <w:sz w:val="26"/>
          <w:szCs w:val="26"/>
        </w:rPr>
      </w:pPr>
    </w:p>
    <w:p w14:paraId="7BCCF35F" w14:textId="00A17003" w:rsidR="00D41E5E" w:rsidRDefault="00D41E5E" w:rsidP="00D41E5E">
      <w:pPr>
        <w:jc w:val="right"/>
        <w:rPr>
          <w:rFonts w:eastAsia="TimesNewRomanPSMT"/>
          <w:sz w:val="26"/>
          <w:szCs w:val="26"/>
        </w:rPr>
      </w:pPr>
    </w:p>
    <w:p w14:paraId="4C52D72A" w14:textId="21154951" w:rsidR="00D41E5E" w:rsidRDefault="00D41E5E" w:rsidP="00D41E5E">
      <w:pPr>
        <w:jc w:val="right"/>
        <w:rPr>
          <w:rFonts w:eastAsia="TimesNewRomanPSMT"/>
          <w:sz w:val="26"/>
          <w:szCs w:val="26"/>
        </w:rPr>
      </w:pPr>
    </w:p>
    <w:p w14:paraId="48AA6C50" w14:textId="4D0A0244" w:rsidR="00D41E5E" w:rsidRDefault="00D41E5E" w:rsidP="00D41E5E">
      <w:pPr>
        <w:jc w:val="right"/>
        <w:rPr>
          <w:rFonts w:eastAsia="TimesNewRomanPSMT"/>
          <w:sz w:val="26"/>
          <w:szCs w:val="26"/>
        </w:rPr>
      </w:pPr>
    </w:p>
    <w:p w14:paraId="1405D64E" w14:textId="3EFB1B85" w:rsidR="00D41E5E" w:rsidRDefault="00D41E5E" w:rsidP="00D41E5E">
      <w:pPr>
        <w:jc w:val="right"/>
        <w:rPr>
          <w:rFonts w:eastAsia="TimesNewRomanPSMT"/>
          <w:sz w:val="26"/>
          <w:szCs w:val="26"/>
        </w:rPr>
      </w:pPr>
    </w:p>
    <w:p w14:paraId="425B8519" w14:textId="4C0DEA5F" w:rsidR="00D41E5E" w:rsidRDefault="00D41E5E" w:rsidP="00D41E5E">
      <w:pPr>
        <w:jc w:val="right"/>
        <w:rPr>
          <w:rFonts w:eastAsia="TimesNewRomanPSMT"/>
          <w:sz w:val="26"/>
          <w:szCs w:val="26"/>
        </w:rPr>
      </w:pPr>
    </w:p>
    <w:p w14:paraId="4CE513A1" w14:textId="0B2EEE85" w:rsidR="00D41E5E" w:rsidRDefault="00D41E5E" w:rsidP="00D41E5E">
      <w:pPr>
        <w:jc w:val="right"/>
        <w:rPr>
          <w:rFonts w:eastAsia="TimesNewRomanPSMT"/>
          <w:sz w:val="26"/>
          <w:szCs w:val="26"/>
        </w:rPr>
      </w:pPr>
    </w:p>
    <w:p w14:paraId="22810E6E" w14:textId="4C134895" w:rsidR="00D41E5E" w:rsidRDefault="00D41E5E" w:rsidP="00D41E5E">
      <w:pPr>
        <w:jc w:val="right"/>
        <w:rPr>
          <w:rFonts w:eastAsia="TimesNewRomanPSMT"/>
          <w:sz w:val="26"/>
          <w:szCs w:val="26"/>
        </w:rPr>
      </w:pPr>
    </w:p>
    <w:p w14:paraId="1AD465EE" w14:textId="61572138" w:rsidR="00D41E5E" w:rsidRDefault="00D41E5E" w:rsidP="00D41E5E">
      <w:pPr>
        <w:jc w:val="right"/>
        <w:rPr>
          <w:rFonts w:eastAsia="TimesNewRomanPSMT"/>
          <w:sz w:val="26"/>
          <w:szCs w:val="26"/>
        </w:rPr>
      </w:pPr>
    </w:p>
    <w:p w14:paraId="66A23F4D" w14:textId="796364A1" w:rsidR="00D41E5E" w:rsidRDefault="00D41E5E" w:rsidP="00D41E5E">
      <w:pPr>
        <w:jc w:val="right"/>
        <w:rPr>
          <w:rFonts w:eastAsia="TimesNewRomanPSMT"/>
          <w:sz w:val="26"/>
          <w:szCs w:val="26"/>
        </w:rPr>
      </w:pPr>
    </w:p>
    <w:p w14:paraId="751877C2" w14:textId="46B756AC" w:rsidR="00D41E5E" w:rsidRDefault="00D41E5E" w:rsidP="00D41E5E">
      <w:pPr>
        <w:jc w:val="right"/>
        <w:rPr>
          <w:rFonts w:eastAsia="TimesNewRomanPSMT"/>
          <w:sz w:val="26"/>
          <w:szCs w:val="26"/>
        </w:rPr>
      </w:pPr>
    </w:p>
    <w:p w14:paraId="0284CE71" w14:textId="3BF0833E" w:rsidR="00D41E5E" w:rsidRDefault="00D41E5E" w:rsidP="00D41E5E">
      <w:pPr>
        <w:jc w:val="right"/>
        <w:rPr>
          <w:rFonts w:eastAsia="TimesNewRomanPSMT"/>
          <w:sz w:val="26"/>
          <w:szCs w:val="26"/>
        </w:rPr>
      </w:pPr>
    </w:p>
    <w:p w14:paraId="14E7B23A" w14:textId="17AD173E" w:rsidR="00D41E5E" w:rsidRDefault="00D41E5E" w:rsidP="00D41E5E">
      <w:pPr>
        <w:jc w:val="right"/>
        <w:rPr>
          <w:rFonts w:eastAsia="TimesNewRomanPSMT"/>
          <w:sz w:val="26"/>
          <w:szCs w:val="26"/>
        </w:rPr>
      </w:pPr>
    </w:p>
    <w:p w14:paraId="66615387" w14:textId="3ECE501D" w:rsidR="00D41E5E" w:rsidRDefault="00D41E5E" w:rsidP="00D41E5E">
      <w:pPr>
        <w:jc w:val="right"/>
        <w:rPr>
          <w:rFonts w:eastAsia="TimesNewRomanPSMT"/>
          <w:sz w:val="26"/>
          <w:szCs w:val="26"/>
        </w:rPr>
      </w:pPr>
    </w:p>
    <w:p w14:paraId="0BE43BDC" w14:textId="4DD919CC" w:rsidR="00D41E5E" w:rsidRDefault="00D41E5E" w:rsidP="00D41E5E">
      <w:pPr>
        <w:jc w:val="right"/>
        <w:rPr>
          <w:rFonts w:eastAsia="TimesNewRomanPSMT"/>
          <w:sz w:val="26"/>
          <w:szCs w:val="26"/>
        </w:rPr>
      </w:pPr>
    </w:p>
    <w:p w14:paraId="1CBF8DC3" w14:textId="7BAE45D5" w:rsidR="00D41E5E" w:rsidRDefault="00D41E5E" w:rsidP="00D41E5E">
      <w:pPr>
        <w:jc w:val="right"/>
        <w:rPr>
          <w:rFonts w:eastAsia="TimesNewRomanPSMT"/>
          <w:sz w:val="26"/>
          <w:szCs w:val="26"/>
        </w:rPr>
      </w:pPr>
    </w:p>
    <w:p w14:paraId="67B9EDF8" w14:textId="62EB2B04" w:rsidR="00D41E5E" w:rsidRDefault="00D41E5E" w:rsidP="00D41E5E">
      <w:pPr>
        <w:jc w:val="right"/>
        <w:rPr>
          <w:rFonts w:eastAsia="TimesNewRomanPSMT"/>
          <w:sz w:val="26"/>
          <w:szCs w:val="26"/>
        </w:rPr>
      </w:pPr>
    </w:p>
    <w:p w14:paraId="72DE362E" w14:textId="51D17AF8" w:rsidR="00D41E5E" w:rsidRDefault="00D41E5E" w:rsidP="00D41E5E">
      <w:pPr>
        <w:jc w:val="right"/>
        <w:rPr>
          <w:rFonts w:eastAsia="TimesNewRomanPSMT"/>
          <w:sz w:val="26"/>
          <w:szCs w:val="26"/>
        </w:rPr>
      </w:pPr>
    </w:p>
    <w:p w14:paraId="6C676A76" w14:textId="566C200F" w:rsidR="00D41E5E" w:rsidRDefault="00D41E5E" w:rsidP="00D41E5E">
      <w:pPr>
        <w:jc w:val="right"/>
        <w:rPr>
          <w:rFonts w:eastAsia="TimesNewRomanPSMT"/>
          <w:sz w:val="26"/>
          <w:szCs w:val="26"/>
        </w:rPr>
      </w:pPr>
    </w:p>
    <w:p w14:paraId="0D16CE92" w14:textId="3EFF78D4" w:rsidR="00D41E5E" w:rsidRDefault="00D41E5E" w:rsidP="00D41E5E">
      <w:pPr>
        <w:jc w:val="right"/>
        <w:rPr>
          <w:rFonts w:eastAsia="TimesNewRomanPSMT"/>
          <w:sz w:val="26"/>
          <w:szCs w:val="26"/>
        </w:rPr>
      </w:pPr>
    </w:p>
    <w:p w14:paraId="69CB22EC" w14:textId="3107A3A2" w:rsidR="00D41E5E" w:rsidRDefault="00D41E5E" w:rsidP="00D41E5E">
      <w:pPr>
        <w:jc w:val="right"/>
        <w:rPr>
          <w:rFonts w:eastAsia="TimesNewRomanPSMT"/>
          <w:sz w:val="26"/>
          <w:szCs w:val="26"/>
        </w:rPr>
      </w:pPr>
    </w:p>
    <w:p w14:paraId="0D1D46E9" w14:textId="37360FF1" w:rsidR="00D41E5E" w:rsidRDefault="00D41E5E" w:rsidP="00D41E5E">
      <w:pPr>
        <w:jc w:val="right"/>
        <w:rPr>
          <w:rFonts w:eastAsia="TimesNewRomanPSMT"/>
          <w:sz w:val="26"/>
          <w:szCs w:val="26"/>
        </w:rPr>
      </w:pPr>
    </w:p>
    <w:p w14:paraId="300E6C57" w14:textId="345F0CA3" w:rsidR="00D41E5E" w:rsidRDefault="00D41E5E" w:rsidP="00D41E5E">
      <w:pPr>
        <w:jc w:val="right"/>
        <w:rPr>
          <w:rFonts w:eastAsia="TimesNewRomanPSMT"/>
          <w:sz w:val="26"/>
          <w:szCs w:val="26"/>
        </w:rPr>
      </w:pPr>
    </w:p>
    <w:p w14:paraId="3D74AA8C" w14:textId="3FBF94D3" w:rsidR="00D41E5E" w:rsidRDefault="00D41E5E" w:rsidP="00D41E5E">
      <w:pPr>
        <w:jc w:val="right"/>
        <w:rPr>
          <w:rFonts w:eastAsia="TimesNewRomanPSMT"/>
          <w:sz w:val="26"/>
          <w:szCs w:val="26"/>
        </w:rPr>
      </w:pPr>
    </w:p>
    <w:p w14:paraId="33BD45EF" w14:textId="6838D5C1" w:rsidR="00D41E5E" w:rsidRDefault="00D41E5E" w:rsidP="00D41E5E">
      <w:pPr>
        <w:jc w:val="right"/>
        <w:rPr>
          <w:rFonts w:eastAsia="TimesNewRomanPSMT"/>
          <w:sz w:val="26"/>
          <w:szCs w:val="26"/>
        </w:rPr>
      </w:pPr>
    </w:p>
    <w:tbl>
      <w:tblPr>
        <w:tblW w:w="103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26"/>
        <w:gridCol w:w="576"/>
        <w:gridCol w:w="482"/>
        <w:gridCol w:w="571"/>
        <w:gridCol w:w="832"/>
        <w:gridCol w:w="686"/>
        <w:gridCol w:w="485"/>
        <w:gridCol w:w="1203"/>
        <w:gridCol w:w="1156"/>
        <w:gridCol w:w="729"/>
        <w:gridCol w:w="236"/>
        <w:gridCol w:w="283"/>
        <w:gridCol w:w="236"/>
      </w:tblGrid>
      <w:tr w:rsidR="00D41E5E" w:rsidRPr="00D41E5E" w14:paraId="3C4B90FA" w14:textId="77777777" w:rsidTr="00717EE4">
        <w:trPr>
          <w:gridAfter w:val="3"/>
          <w:wAfter w:w="755" w:type="dxa"/>
          <w:trHeight w:val="480"/>
        </w:trPr>
        <w:tc>
          <w:tcPr>
            <w:tcW w:w="9546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321781" w14:textId="77777777" w:rsidR="00717EE4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Приложение № 2 к Постановлению № 90/1 от 15.08.2024 года Администрации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Студенокского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сельсовета </w:t>
            </w:r>
          </w:p>
          <w:p w14:paraId="4B63E4F5" w14:textId="77777777" w:rsidR="00717EE4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 xml:space="preserve">Рыльского района Курской области "Об исполнении бюджета </w:t>
            </w:r>
          </w:p>
          <w:p w14:paraId="63E0692F" w14:textId="77777777" w:rsidR="00717EE4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Студенокского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сельсовета Рыльского района Курской области </w:t>
            </w:r>
          </w:p>
          <w:p w14:paraId="11426C90" w14:textId="525361EC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за 2 квартал 2024 года"</w:t>
            </w:r>
          </w:p>
        </w:tc>
      </w:tr>
      <w:tr w:rsidR="00D41E5E" w:rsidRPr="00D41E5E" w14:paraId="5E91C23B" w14:textId="77777777" w:rsidTr="00717EE4">
        <w:trPr>
          <w:gridAfter w:val="2"/>
          <w:wAfter w:w="519" w:type="dxa"/>
          <w:trHeight w:val="480"/>
        </w:trPr>
        <w:tc>
          <w:tcPr>
            <w:tcW w:w="9546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05974B" w14:textId="77777777" w:rsidR="00D41E5E" w:rsidRPr="00D41E5E" w:rsidRDefault="00D41E5E" w:rsidP="00D41E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F53C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EE4" w:rsidRPr="00D41E5E" w14:paraId="7DFE8F46" w14:textId="77777777" w:rsidTr="00717EE4">
        <w:trPr>
          <w:trHeight w:val="702"/>
        </w:trPr>
        <w:tc>
          <w:tcPr>
            <w:tcW w:w="28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14:paraId="18D53D8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A74E8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Код</w:t>
            </w:r>
            <w:r w:rsidRPr="00D41E5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стро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  <w:r w:rsidRPr="00D41E5E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305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D222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394357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 xml:space="preserve">Утвержденные </w:t>
            </w:r>
            <w:r w:rsidRPr="00D41E5E">
              <w:rPr>
                <w:rFonts w:ascii="Arial" w:hAnsi="Arial" w:cs="Arial"/>
                <w:sz w:val="16"/>
                <w:szCs w:val="16"/>
              </w:rPr>
              <w:br/>
              <w:t xml:space="preserve">бюджетные </w:t>
            </w:r>
            <w:r w:rsidRPr="00D41E5E"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14:paraId="17D312E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8320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236" w:type="dxa"/>
            <w:vAlign w:val="center"/>
            <w:hideMark/>
          </w:tcPr>
          <w:p w14:paraId="5EF527A3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717EE4" w:rsidRPr="00D41E5E" w14:paraId="5EF2131E" w14:textId="77777777" w:rsidTr="00717EE4">
        <w:trPr>
          <w:trHeight w:val="222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29CB625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7A87C13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14:paraId="450C94F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14:paraId="0EBB283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3D01813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7DC71BA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36" w:type="dxa"/>
            <w:vAlign w:val="center"/>
            <w:hideMark/>
          </w:tcPr>
          <w:p w14:paraId="5A7BEAF8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717EE4" w:rsidRPr="00D41E5E" w14:paraId="1A3A0406" w14:textId="77777777" w:rsidTr="00717EE4">
        <w:trPr>
          <w:trHeight w:val="24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D45CBD" w14:textId="77777777" w:rsidR="00D41E5E" w:rsidRPr="00D41E5E" w:rsidRDefault="00D41E5E" w:rsidP="00D41E5E">
            <w:pPr>
              <w:rPr>
                <w:rFonts w:ascii="Arial" w:hAnsi="Arial" w:cs="Arial"/>
                <w:sz w:val="18"/>
                <w:szCs w:val="18"/>
              </w:rPr>
            </w:pPr>
            <w:r w:rsidRPr="00D41E5E">
              <w:rPr>
                <w:rFonts w:ascii="Arial" w:hAnsi="Arial" w:cs="Arial"/>
                <w:sz w:val="18"/>
                <w:szCs w:val="18"/>
              </w:rPr>
              <w:t>Расходы бюджета - всего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6754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3056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FE34F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0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04260C3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3 331 213,00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D86F6CC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1 948 631,56</w:t>
            </w:r>
          </w:p>
        </w:tc>
        <w:tc>
          <w:tcPr>
            <w:tcW w:w="124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DB6E7C5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1 382 581,44</w:t>
            </w:r>
          </w:p>
        </w:tc>
        <w:tc>
          <w:tcPr>
            <w:tcW w:w="236" w:type="dxa"/>
            <w:vAlign w:val="center"/>
            <w:hideMark/>
          </w:tcPr>
          <w:p w14:paraId="2CE64D8E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2D61460C" w14:textId="77777777" w:rsidTr="00717EE4">
        <w:trPr>
          <w:trHeight w:val="2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B91FF0" w14:textId="77777777" w:rsidR="00D41E5E" w:rsidRPr="00D41E5E" w:rsidRDefault="00D41E5E" w:rsidP="00D41E5E">
            <w:pPr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Итого по всем ГРБС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0B182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7AA3B1A" w14:textId="77777777" w:rsidR="00D41E5E" w:rsidRPr="00D41E5E" w:rsidRDefault="00D41E5E" w:rsidP="00D41E5E">
            <w:pPr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8AA315B" w14:textId="77777777" w:rsidR="00D41E5E" w:rsidRPr="00D41E5E" w:rsidRDefault="00D41E5E" w:rsidP="00D41E5E">
            <w:pPr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43452E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65CBEB5" w14:textId="77777777" w:rsidR="00D41E5E" w:rsidRPr="00D41E5E" w:rsidRDefault="00D41E5E" w:rsidP="00D41E5E">
            <w:pPr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F0D0356" w14:textId="77777777" w:rsidR="00D41E5E" w:rsidRPr="00D41E5E" w:rsidRDefault="00D41E5E" w:rsidP="00D41E5E">
            <w:pPr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145F56C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3 331 213,00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3E521C0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1 948 631,56</w:t>
            </w:r>
          </w:p>
        </w:tc>
        <w:tc>
          <w:tcPr>
            <w:tcW w:w="124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84CA3B6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1 382 581,44</w:t>
            </w:r>
          </w:p>
        </w:tc>
        <w:tc>
          <w:tcPr>
            <w:tcW w:w="236" w:type="dxa"/>
            <w:vAlign w:val="center"/>
            <w:hideMark/>
          </w:tcPr>
          <w:p w14:paraId="4F31323E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32105ACF" w14:textId="77777777" w:rsidTr="00717EE4">
        <w:trPr>
          <w:trHeight w:val="2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C905D1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F0D30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DCA4E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AF51A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DCCA7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50EE2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CE539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68E15C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2 884 664,00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9A2750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1 863 644,14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9E31E4C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1 021 019,86</w:t>
            </w:r>
          </w:p>
        </w:tc>
        <w:tc>
          <w:tcPr>
            <w:tcW w:w="236" w:type="dxa"/>
            <w:vAlign w:val="center"/>
            <w:hideMark/>
          </w:tcPr>
          <w:p w14:paraId="790E3B92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42B36212" w14:textId="77777777" w:rsidTr="00717EE4">
        <w:trPr>
          <w:trHeight w:val="457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7879F6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EBA62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51696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45625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DAABC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FBC02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07D5D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A25C22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371 104,00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B580CE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320 497,95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D1B53CC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50 606,05</w:t>
            </w:r>
          </w:p>
        </w:tc>
        <w:tc>
          <w:tcPr>
            <w:tcW w:w="236" w:type="dxa"/>
            <w:vAlign w:val="center"/>
            <w:hideMark/>
          </w:tcPr>
          <w:p w14:paraId="1C6AA7C8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2ED34176" w14:textId="77777777" w:rsidTr="00717EE4">
        <w:trPr>
          <w:trHeight w:val="46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C63224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E749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4C3CF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CAD33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1529B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71000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EE115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1B475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8C9245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371 104,00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D44DB7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320 497,95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2B63E80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50 606,05</w:t>
            </w:r>
          </w:p>
        </w:tc>
        <w:tc>
          <w:tcPr>
            <w:tcW w:w="236" w:type="dxa"/>
            <w:vAlign w:val="center"/>
            <w:hideMark/>
          </w:tcPr>
          <w:p w14:paraId="74885FE1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4C59141E" w14:textId="77777777" w:rsidTr="00717EE4">
        <w:trPr>
          <w:trHeight w:val="2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83161E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F47D5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78BFE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5F5B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8FC18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FF0D6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B3558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E52623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371 104,00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F4DD90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320 497,95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6E4B6C6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50 606,05</w:t>
            </w:r>
          </w:p>
        </w:tc>
        <w:tc>
          <w:tcPr>
            <w:tcW w:w="236" w:type="dxa"/>
            <w:vAlign w:val="center"/>
            <w:hideMark/>
          </w:tcPr>
          <w:p w14:paraId="3F44C57D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491E4F11" w14:textId="77777777" w:rsidTr="00717EE4">
        <w:trPr>
          <w:trHeight w:val="70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659639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40BB9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6929C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74B1A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D01EE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E1F1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3C994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D0979A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371 104,00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4B6E1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320 497,95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3F8979A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50 606,05</w:t>
            </w:r>
          </w:p>
        </w:tc>
        <w:tc>
          <w:tcPr>
            <w:tcW w:w="236" w:type="dxa"/>
            <w:vAlign w:val="center"/>
            <w:hideMark/>
          </w:tcPr>
          <w:p w14:paraId="62DCBBD2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4F3ED7EA" w14:textId="77777777" w:rsidTr="00717EE4">
        <w:trPr>
          <w:trHeight w:val="774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CC089B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72FC7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4B8EF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B83C6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F2D8E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77A4F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00F83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F3750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371 104,00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9D007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320 497,95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5EE7FD3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50 606,05</w:t>
            </w:r>
          </w:p>
        </w:tc>
        <w:tc>
          <w:tcPr>
            <w:tcW w:w="236" w:type="dxa"/>
            <w:vAlign w:val="center"/>
            <w:hideMark/>
          </w:tcPr>
          <w:p w14:paraId="69AA8F0D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42A53A94" w14:textId="77777777" w:rsidTr="00717EE4">
        <w:trPr>
          <w:trHeight w:val="70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EDFEF4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5AB36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A14B5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D30E2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D3FDE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C0AF8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19DC6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83A19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371 104,00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49A825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320 497,95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3C49631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50 606,05</w:t>
            </w:r>
          </w:p>
        </w:tc>
        <w:tc>
          <w:tcPr>
            <w:tcW w:w="236" w:type="dxa"/>
            <w:vAlign w:val="center"/>
            <w:hideMark/>
          </w:tcPr>
          <w:p w14:paraId="37C2AE4B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0B6BA311" w14:textId="77777777" w:rsidTr="00717EE4">
        <w:trPr>
          <w:trHeight w:val="46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C5169B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01262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218AF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DC4B8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9EC7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2093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29723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0F1732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285 026,00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F9BEFE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247 022,67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720EA58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38 003,33</w:t>
            </w:r>
          </w:p>
        </w:tc>
        <w:tc>
          <w:tcPr>
            <w:tcW w:w="236" w:type="dxa"/>
            <w:vAlign w:val="center"/>
            <w:hideMark/>
          </w:tcPr>
          <w:p w14:paraId="54CB042A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18C58F6B" w14:textId="77777777" w:rsidTr="00717EE4">
        <w:trPr>
          <w:trHeight w:val="699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5B748E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9339F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236C0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F53F2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85CFB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7E203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74A6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DD4800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86 078,00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1FFCE5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73 475,28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835AF50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12 602,72</w:t>
            </w:r>
          </w:p>
        </w:tc>
        <w:tc>
          <w:tcPr>
            <w:tcW w:w="236" w:type="dxa"/>
            <w:vAlign w:val="center"/>
            <w:hideMark/>
          </w:tcPr>
          <w:p w14:paraId="1E936CE7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08CE2888" w14:textId="77777777" w:rsidTr="00717EE4">
        <w:trPr>
          <w:trHeight w:val="645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1BC9DE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1C4D3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CB5C0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7181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8515F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A92B4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EE2E9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7F257D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534 779,00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CDE7D3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467 347,85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4438B6D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67 431,15</w:t>
            </w:r>
          </w:p>
        </w:tc>
        <w:tc>
          <w:tcPr>
            <w:tcW w:w="236" w:type="dxa"/>
            <w:vAlign w:val="center"/>
            <w:hideMark/>
          </w:tcPr>
          <w:p w14:paraId="3E48C584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3A9D50B5" w14:textId="77777777" w:rsidTr="00717EE4">
        <w:trPr>
          <w:trHeight w:val="46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F59922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00A23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5CE5C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831E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CE40C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73000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9718E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A3899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E27C17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534 779,00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BF392C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467 347,85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3013D60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67 431,15</w:t>
            </w:r>
          </w:p>
        </w:tc>
        <w:tc>
          <w:tcPr>
            <w:tcW w:w="236" w:type="dxa"/>
            <w:vAlign w:val="center"/>
            <w:hideMark/>
          </w:tcPr>
          <w:p w14:paraId="119C7766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4F7133D0" w14:textId="77777777" w:rsidTr="00717EE4">
        <w:trPr>
          <w:trHeight w:val="399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2E02A0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2789E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E2D56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2108B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580E7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30286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8BA9B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FB0D07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534 779,00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2F91D3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467 347,85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6F9FBAE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67 431,15</w:t>
            </w:r>
          </w:p>
        </w:tc>
        <w:tc>
          <w:tcPr>
            <w:tcW w:w="236" w:type="dxa"/>
            <w:vAlign w:val="center"/>
            <w:hideMark/>
          </w:tcPr>
          <w:p w14:paraId="7F392C9B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22ED0C35" w14:textId="77777777" w:rsidTr="00717EE4">
        <w:trPr>
          <w:trHeight w:val="395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DD95FE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D00C8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7DC6C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3E8B9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7D0F0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6087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6F61F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0D5AE8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534 779,00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652F9A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467 347,85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2DFFF10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67 431,15</w:t>
            </w:r>
          </w:p>
        </w:tc>
        <w:tc>
          <w:tcPr>
            <w:tcW w:w="236" w:type="dxa"/>
            <w:vAlign w:val="center"/>
            <w:hideMark/>
          </w:tcPr>
          <w:p w14:paraId="3648D3AB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01187E29" w14:textId="77777777" w:rsidTr="00717EE4">
        <w:trPr>
          <w:trHeight w:val="816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FA12DC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B2784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BE483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E6285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A5BBA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1D357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99AFE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FD6923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534 779,00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B73D1B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467 347,85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7B00309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67 431,15</w:t>
            </w:r>
          </w:p>
        </w:tc>
        <w:tc>
          <w:tcPr>
            <w:tcW w:w="236" w:type="dxa"/>
            <w:vAlign w:val="center"/>
            <w:hideMark/>
          </w:tcPr>
          <w:p w14:paraId="46713C06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1975746C" w14:textId="77777777" w:rsidTr="00717EE4">
        <w:trPr>
          <w:trHeight w:val="70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ACA56A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52A80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04F5B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523AA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A1662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D78F5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A32C3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E4F102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534 779,00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EB331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467 347,85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C2D33FF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67 431,15</w:t>
            </w:r>
          </w:p>
        </w:tc>
        <w:tc>
          <w:tcPr>
            <w:tcW w:w="236" w:type="dxa"/>
            <w:vAlign w:val="center"/>
            <w:hideMark/>
          </w:tcPr>
          <w:p w14:paraId="0D308546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7034CA9C" w14:textId="77777777" w:rsidTr="00717EE4">
        <w:trPr>
          <w:trHeight w:val="46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000A3B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55FB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85A0A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7046A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548DA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CA1C3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AA970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077A8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410 737,00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AB1D87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359 625,09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B98B868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51 111,91</w:t>
            </w:r>
          </w:p>
        </w:tc>
        <w:tc>
          <w:tcPr>
            <w:tcW w:w="236" w:type="dxa"/>
            <w:vAlign w:val="center"/>
            <w:hideMark/>
          </w:tcPr>
          <w:p w14:paraId="1CE74AFF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76ED6AB5" w14:textId="77777777" w:rsidTr="00717EE4">
        <w:trPr>
          <w:trHeight w:val="789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4DC8CB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1CF2F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A25BD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AA9DC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739E2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8632B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54E23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706E3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124 042,00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500110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107 722,76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045B169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16 319,24</w:t>
            </w:r>
          </w:p>
        </w:tc>
        <w:tc>
          <w:tcPr>
            <w:tcW w:w="236" w:type="dxa"/>
            <w:vAlign w:val="center"/>
            <w:hideMark/>
          </w:tcPr>
          <w:p w14:paraId="5CB3C084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03902B2A" w14:textId="77777777" w:rsidTr="00717EE4">
        <w:trPr>
          <w:trHeight w:val="451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238B08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 таможенных органов и 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996D5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03E49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4593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BFFC0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33AED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C67CE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B1FF22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49 340,00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95A021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49 340,00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82CF797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20234163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04DAB647" w14:textId="77777777" w:rsidTr="00717EE4">
        <w:trPr>
          <w:trHeight w:val="209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D4A693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0737B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F1009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B0283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02FEB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74000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F2E30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FBC1D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47D6D4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0963BF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5448355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406F31EA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17CF88AF" w14:textId="77777777" w:rsidTr="00717EE4">
        <w:trPr>
          <w:trHeight w:val="46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8F7438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A6B8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ACC69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4B0B2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F8E7B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DEF31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05A0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2A7983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846E8E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29220DF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3B03B1FA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3DF77AD5" w14:textId="77777777" w:rsidTr="00717EE4">
        <w:trPr>
          <w:trHeight w:val="581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BB6949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C2C27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AB9B9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7BA39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401EF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EFE5C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П1484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4F088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06884A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A78502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EA6569A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1E550041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1F3820DB" w14:textId="77777777" w:rsidTr="00717EE4">
        <w:trPr>
          <w:trHeight w:val="2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300037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8518B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12236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E5419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1244E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E92B8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П1484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36BD8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116000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9C9AD1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CEC3452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7C9FF2F2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2494FE88" w14:textId="77777777" w:rsidTr="00717EE4">
        <w:trPr>
          <w:trHeight w:val="2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513D9C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B5718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D0F21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E3BF4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2E1B1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D193A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П1484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1A28F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A14CA9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06E88E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6145E6A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5676BF48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7CC12E9C" w14:textId="77777777" w:rsidTr="00717EE4">
        <w:trPr>
          <w:trHeight w:val="46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F564ED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2D907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0B2FA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0A43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17A2F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77000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D3122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6B4B4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3329EC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13 340,00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DC21BE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13 340,00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00767A8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072049F0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39339641" w14:textId="77777777" w:rsidTr="00717EE4">
        <w:trPr>
          <w:trHeight w:val="46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26203E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AFB0E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21971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ADD75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2A44B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9A4DA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A3176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C69D2B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13 340,00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85C06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13 340,00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63F577B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170BC28F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2D621470" w14:textId="77777777" w:rsidTr="00717EE4">
        <w:trPr>
          <w:trHeight w:val="614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181F32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71840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E1CEB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C5013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CCDC6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2EFB3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П1485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68F4A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7E8BED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13 340,00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CAD419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13 340,00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237841E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56D46636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6DF868A9" w14:textId="77777777" w:rsidTr="00717EE4">
        <w:trPr>
          <w:trHeight w:val="2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B6D8F7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AE521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9159A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297F8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0E8E3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215D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П1485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BDA93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12367E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13 340,00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1557D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13 340,00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EF994D1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47CF1228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645F0E0B" w14:textId="77777777" w:rsidTr="00717EE4">
        <w:trPr>
          <w:trHeight w:val="2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D41D51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75AB6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3E704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735F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8EA94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00495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П1485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09FB2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F3CBC6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13 340,00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D39E8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13 340,00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2033DFD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36" w:type="dxa"/>
            <w:vAlign w:val="center"/>
            <w:hideMark/>
          </w:tcPr>
          <w:p w14:paraId="316E0268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41B92985" w14:textId="77777777" w:rsidTr="00717EE4">
        <w:trPr>
          <w:trHeight w:val="2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AABA07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AF65F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E6F91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EEAAB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1813A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B60FE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8E14B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BEC3D3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17 814,00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B205D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1C557CA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17 814,00</w:t>
            </w:r>
          </w:p>
        </w:tc>
        <w:tc>
          <w:tcPr>
            <w:tcW w:w="236" w:type="dxa"/>
            <w:vAlign w:val="center"/>
            <w:hideMark/>
          </w:tcPr>
          <w:p w14:paraId="6AC5CF93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77F1E7FF" w14:textId="77777777" w:rsidTr="00717EE4">
        <w:trPr>
          <w:trHeight w:val="46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7ABB8A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79906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A4746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13C40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551EF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78000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2717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183D8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FDF0BC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17 814,00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94412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D855656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17 814,00</w:t>
            </w:r>
          </w:p>
        </w:tc>
        <w:tc>
          <w:tcPr>
            <w:tcW w:w="236" w:type="dxa"/>
            <w:vAlign w:val="center"/>
            <w:hideMark/>
          </w:tcPr>
          <w:p w14:paraId="4F4DD504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7DA1F8B9" w14:textId="77777777" w:rsidTr="00717EE4">
        <w:trPr>
          <w:trHeight w:val="2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5E10E8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BB641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FB3E4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9078D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799F1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78100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D9D36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91102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24B4C7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17 814,00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81AA0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B6227EA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17 814,00</w:t>
            </w:r>
          </w:p>
        </w:tc>
        <w:tc>
          <w:tcPr>
            <w:tcW w:w="236" w:type="dxa"/>
            <w:vAlign w:val="center"/>
            <w:hideMark/>
          </w:tcPr>
          <w:p w14:paraId="2FA23A43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10570C05" w14:textId="77777777" w:rsidTr="00717EE4">
        <w:trPr>
          <w:trHeight w:val="46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CFCFFC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ADD4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B7A16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B766C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EF886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78100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50F7F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46889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F1ECA0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17 814,00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0FC10A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F6D93D8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17 814,00</w:t>
            </w:r>
          </w:p>
        </w:tc>
        <w:tc>
          <w:tcPr>
            <w:tcW w:w="236" w:type="dxa"/>
            <w:vAlign w:val="center"/>
            <w:hideMark/>
          </w:tcPr>
          <w:p w14:paraId="69CD9EEE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4390A8C6" w14:textId="77777777" w:rsidTr="00717EE4">
        <w:trPr>
          <w:trHeight w:val="2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74E372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467F2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7F26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6C068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444FF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78100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BBF95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5A47B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7D2225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17 814,00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93E557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7D23D34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17 814,00</w:t>
            </w:r>
          </w:p>
        </w:tc>
        <w:tc>
          <w:tcPr>
            <w:tcW w:w="236" w:type="dxa"/>
            <w:vAlign w:val="center"/>
            <w:hideMark/>
          </w:tcPr>
          <w:p w14:paraId="0782E4D0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48C23A92" w14:textId="77777777" w:rsidTr="00717EE4">
        <w:trPr>
          <w:trHeight w:val="2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A78A06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66D6B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479F0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C3E6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E21F0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78100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CD18D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С1403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3E22D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BFAFB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17 814,00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685DB3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9DF993C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17 814,00</w:t>
            </w:r>
          </w:p>
        </w:tc>
        <w:tc>
          <w:tcPr>
            <w:tcW w:w="236" w:type="dxa"/>
            <w:vAlign w:val="center"/>
            <w:hideMark/>
          </w:tcPr>
          <w:p w14:paraId="02065A48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40A6831A" w14:textId="77777777" w:rsidTr="00717EE4">
        <w:trPr>
          <w:trHeight w:val="2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4DD8A5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D081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ACEFA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73305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123C7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A595C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703EF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2BBEBA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1 911 627,00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40C63B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1 026 458,34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801850D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885 168,66</w:t>
            </w:r>
          </w:p>
        </w:tc>
        <w:tc>
          <w:tcPr>
            <w:tcW w:w="236" w:type="dxa"/>
            <w:vAlign w:val="center"/>
            <w:hideMark/>
          </w:tcPr>
          <w:p w14:paraId="3D59FF5E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60105345" w14:textId="77777777" w:rsidTr="00717EE4">
        <w:trPr>
          <w:trHeight w:val="91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006100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Студенокского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сельсовета Рыльского района Курской области «Энергосбережение и повышение энергетической </w:t>
            </w:r>
            <w:proofErr w:type="gramStart"/>
            <w:r w:rsidRPr="00D41E5E">
              <w:rPr>
                <w:rFonts w:ascii="Arial" w:hAnsi="Arial" w:cs="Arial"/>
                <w:sz w:val="16"/>
                <w:szCs w:val="16"/>
              </w:rPr>
              <w:t xml:space="preserve">эффективности 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Студенокского</w:t>
            </w:r>
            <w:proofErr w:type="spellEnd"/>
            <w:proofErr w:type="gram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сельсовета Рыльского района Курской области на  период 2023-2025 годы»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960DB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98578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63C00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CA6D1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05000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C6D23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7B1B7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D96066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53FD6C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92E064E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236" w:type="dxa"/>
            <w:vAlign w:val="center"/>
            <w:hideMark/>
          </w:tcPr>
          <w:p w14:paraId="65B4B1A7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0E4E1D9D" w14:textId="77777777" w:rsidTr="00717EE4">
        <w:trPr>
          <w:trHeight w:val="1549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5764B7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41E5E">
              <w:rPr>
                <w:rFonts w:ascii="Arial" w:hAnsi="Arial" w:cs="Arial"/>
                <w:sz w:val="16"/>
                <w:szCs w:val="16"/>
              </w:rPr>
              <w:t>Подпрограмма  «</w:t>
            </w:r>
            <w:proofErr w:type="gramEnd"/>
            <w:r w:rsidRPr="00D41E5E">
              <w:rPr>
                <w:rFonts w:ascii="Arial" w:hAnsi="Arial" w:cs="Arial"/>
                <w:sz w:val="16"/>
                <w:szCs w:val="16"/>
              </w:rPr>
              <w:t xml:space="preserve">Проведение мероприятий по энергосбережению в муниципальных учреждениях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Студенокского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сельсовета Рыльского района Курской области  муниципальной программы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Студенокского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сельсовета Рыльского района Курской области </w:t>
            </w:r>
            <w:r w:rsidRPr="00D41E5E">
              <w:rPr>
                <w:rFonts w:ascii="Arial" w:hAnsi="Arial" w:cs="Arial"/>
                <w:sz w:val="16"/>
                <w:szCs w:val="16"/>
              </w:rPr>
              <w:lastRenderedPageBreak/>
              <w:t xml:space="preserve">«Энергосбережение на территории 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Студенокского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сельсовета Рыльского района Курской области на период  2023– 2025 годы»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BFBAD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lastRenderedPageBreak/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6F956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C3A5A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B7B11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05100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11B7F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CC4FB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19C032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EF0CEA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9CF432E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236" w:type="dxa"/>
            <w:vAlign w:val="center"/>
            <w:hideMark/>
          </w:tcPr>
          <w:p w14:paraId="6F50EAD7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040DB7B6" w14:textId="77777777" w:rsidTr="00717EE4">
        <w:trPr>
          <w:trHeight w:val="94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D2CBE7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 xml:space="preserve">Основное мероприятие "Проведение эффективной энергосберегающей политики в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Студенокском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сельсовете Рыльского района Курской области"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E53BC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33197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657BD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DDAF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05101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D66EC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65A17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F10B48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4A9EF3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4C0A94A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236" w:type="dxa"/>
            <w:vAlign w:val="center"/>
            <w:hideMark/>
          </w:tcPr>
          <w:p w14:paraId="1E2B73FF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3103DEFB" w14:textId="77777777" w:rsidTr="00717EE4">
        <w:trPr>
          <w:trHeight w:val="11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4D6BD4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2E6C0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F2EB0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2E9AD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F7389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05101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43F1A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С1434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9B190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1B9DDE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8451AD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33E0F6B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236" w:type="dxa"/>
            <w:vAlign w:val="center"/>
            <w:hideMark/>
          </w:tcPr>
          <w:p w14:paraId="5EE27734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0B1195F0" w14:textId="77777777" w:rsidTr="00717EE4">
        <w:trPr>
          <w:trHeight w:val="70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8E1BE5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122C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30904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1CA99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A415D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05101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E60A0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С1434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1CA31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A96154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07A15E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6C6626C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236" w:type="dxa"/>
            <w:vAlign w:val="center"/>
            <w:hideMark/>
          </w:tcPr>
          <w:p w14:paraId="63BAA9D1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30B558F4" w14:textId="77777777" w:rsidTr="00717EE4">
        <w:trPr>
          <w:trHeight w:val="70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B1D7F4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B6753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BCD6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4672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B6F30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05101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95360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С1434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7252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6A1FBD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50812F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478B4A7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236" w:type="dxa"/>
            <w:vAlign w:val="center"/>
            <w:hideMark/>
          </w:tcPr>
          <w:p w14:paraId="15B73693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4213F0DD" w14:textId="77777777" w:rsidTr="00717EE4">
        <w:trPr>
          <w:trHeight w:val="2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226148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FADC6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E7103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653CC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D8BC3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05101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B9466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С1434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D93F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12777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43F2CC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4C64B89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236" w:type="dxa"/>
            <w:vAlign w:val="center"/>
            <w:hideMark/>
          </w:tcPr>
          <w:p w14:paraId="064C8EEE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39E39177" w14:textId="77777777" w:rsidTr="00717EE4">
        <w:trPr>
          <w:trHeight w:val="123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0C352A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Студенокского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сельсовета Рыльского района Курской области "Обеспечение доступным и комфортным жильем и коммунальными услугами </w:t>
            </w:r>
            <w:proofErr w:type="gramStart"/>
            <w:r w:rsidRPr="00D41E5E">
              <w:rPr>
                <w:rFonts w:ascii="Arial" w:hAnsi="Arial" w:cs="Arial"/>
                <w:sz w:val="16"/>
                <w:szCs w:val="16"/>
              </w:rPr>
              <w:t>граждан  в</w:t>
            </w:r>
            <w:proofErr w:type="gramEnd"/>
            <w:r w:rsidRPr="00D41E5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Студенокском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сельсовете Рыльского района Курской области на 2019-2021 годы и на  период  до 2026 года»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604EC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BBA6F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01879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BB32F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07000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9F5E1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EA563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F9D04C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232,00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B8D16B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C46DF99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232,00</w:t>
            </w:r>
          </w:p>
        </w:tc>
        <w:tc>
          <w:tcPr>
            <w:tcW w:w="236" w:type="dxa"/>
            <w:vAlign w:val="center"/>
            <w:hideMark/>
          </w:tcPr>
          <w:p w14:paraId="35FCAF73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601792D2" w14:textId="77777777" w:rsidTr="00717EE4">
        <w:trPr>
          <w:trHeight w:val="1613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504F08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 xml:space="preserve">Подпрограмма «Создание условий для обеспечения доступным и комфортным жильем граждан в «М/О» муниципальной программы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Студенокского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сельсовета Рыльского района Курской области "Обеспечение доступным и комфортным жильем и коммунальными услугами </w:t>
            </w:r>
            <w:proofErr w:type="gramStart"/>
            <w:r w:rsidRPr="00D41E5E">
              <w:rPr>
                <w:rFonts w:ascii="Arial" w:hAnsi="Arial" w:cs="Arial"/>
                <w:sz w:val="16"/>
                <w:szCs w:val="16"/>
              </w:rPr>
              <w:t>граждан  в</w:t>
            </w:r>
            <w:proofErr w:type="gramEnd"/>
            <w:r w:rsidRPr="00D41E5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Студенокском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сельсовете Рыльского района Курской области на 2019-2021 годы и на  период  до 2026 года»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F4C6B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78280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A494A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E8552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07300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8EFF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BA0B2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49C043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232,00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61AAEC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2E6FEBE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232,00</w:t>
            </w:r>
          </w:p>
        </w:tc>
        <w:tc>
          <w:tcPr>
            <w:tcW w:w="236" w:type="dxa"/>
            <w:vAlign w:val="center"/>
            <w:hideMark/>
          </w:tcPr>
          <w:p w14:paraId="22C7A527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14862BE9" w14:textId="77777777" w:rsidTr="00717EE4">
        <w:trPr>
          <w:trHeight w:val="559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687156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Основное мероприятие «Выявление мест несанкционированного размещения отходов и навалов мусора и их ликвидация»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D0AB0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3F4ED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C079A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06E21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07302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B721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F4432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C2145A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9395F7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9ECF354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236" w:type="dxa"/>
            <w:vAlign w:val="center"/>
            <w:hideMark/>
          </w:tcPr>
          <w:p w14:paraId="723FCC1B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5ED03C09" w14:textId="77777777" w:rsidTr="00717EE4">
        <w:trPr>
          <w:trHeight w:val="317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4F461C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Основное мероприятие «Выявление мест несанкционированного размещения отходов и навалов мусора и их ликвидация»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41906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4E103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D1FD4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EE761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07302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344BE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П1490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5008A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67AEB4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A5FB4B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EA64629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236" w:type="dxa"/>
            <w:vAlign w:val="center"/>
            <w:hideMark/>
          </w:tcPr>
          <w:p w14:paraId="3BDE6B89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33D4B36E" w14:textId="77777777" w:rsidTr="00717EE4">
        <w:trPr>
          <w:trHeight w:val="70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9C1A3B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A7380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1D424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84808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446FA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07302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7B8A3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П1490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3580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0590F0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96133D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36CF302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236" w:type="dxa"/>
            <w:vAlign w:val="center"/>
            <w:hideMark/>
          </w:tcPr>
          <w:p w14:paraId="65B38A7C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5CAFB0A5" w14:textId="77777777" w:rsidTr="00717EE4">
        <w:trPr>
          <w:trHeight w:val="70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F44A86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DB95B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0AD58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ADD92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6FBF5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07302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BA20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П1490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54B0E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136237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AB98B7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30EA249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236" w:type="dxa"/>
            <w:vAlign w:val="center"/>
            <w:hideMark/>
          </w:tcPr>
          <w:p w14:paraId="7374A375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0142F4F3" w14:textId="77777777" w:rsidTr="00717EE4">
        <w:trPr>
          <w:trHeight w:val="2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188E92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224EB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323D2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612BB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D6821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07302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4A77B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П1490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DE7D0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6EF9BE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6FA818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A9071CA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236" w:type="dxa"/>
            <w:vAlign w:val="center"/>
            <w:hideMark/>
          </w:tcPr>
          <w:p w14:paraId="426A40C1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4BD484B8" w14:textId="77777777" w:rsidTr="00717EE4">
        <w:trPr>
          <w:trHeight w:val="46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BBB0AC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Основное мероприятие "Содействие развитию коммунального хозяйства"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75784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93E6D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0B835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B9C9F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07303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86C9A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F2BDD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6AE250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52,00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8E9C8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7AD8BE1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52,00</w:t>
            </w:r>
          </w:p>
        </w:tc>
        <w:tc>
          <w:tcPr>
            <w:tcW w:w="236" w:type="dxa"/>
            <w:vAlign w:val="center"/>
            <w:hideMark/>
          </w:tcPr>
          <w:p w14:paraId="77DBF1B4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1C658242" w14:textId="77777777" w:rsidTr="00717EE4">
        <w:trPr>
          <w:trHeight w:val="46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F46A46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Основное мероприятие "Содействие развитию коммунального хозяйства"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9DDAB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DB9B4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E0F0F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8955C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07303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AD6F0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П1490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89BD1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2892EB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52,00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99209B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884AEFA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52,00</w:t>
            </w:r>
          </w:p>
        </w:tc>
        <w:tc>
          <w:tcPr>
            <w:tcW w:w="236" w:type="dxa"/>
            <w:vAlign w:val="center"/>
            <w:hideMark/>
          </w:tcPr>
          <w:p w14:paraId="55399066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5F59DDDF" w14:textId="77777777" w:rsidTr="00717EE4">
        <w:trPr>
          <w:trHeight w:val="70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42D259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8C9F4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C69BC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53750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BDE69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07303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4D0A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П1490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066D2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96C8D0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52,00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A2A443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38469DE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52,00</w:t>
            </w:r>
          </w:p>
        </w:tc>
        <w:tc>
          <w:tcPr>
            <w:tcW w:w="236" w:type="dxa"/>
            <w:vAlign w:val="center"/>
            <w:hideMark/>
          </w:tcPr>
          <w:p w14:paraId="79DE4715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254409DB" w14:textId="77777777" w:rsidTr="00717EE4">
        <w:trPr>
          <w:trHeight w:val="70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A1ADEC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99FE8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C5E83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6B67B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6C57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07303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82A5A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П1490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1A94E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CFE89E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52,00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1BC8CC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1F2F3F5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52,00</w:t>
            </w:r>
          </w:p>
        </w:tc>
        <w:tc>
          <w:tcPr>
            <w:tcW w:w="236" w:type="dxa"/>
            <w:vAlign w:val="center"/>
            <w:hideMark/>
          </w:tcPr>
          <w:p w14:paraId="0085BA2D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55E7CBC9" w14:textId="77777777" w:rsidTr="00717EE4">
        <w:trPr>
          <w:trHeight w:val="2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3AECEA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9FAC3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9F9B3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118A8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FC542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07303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363B3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П1490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8A39A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D23D2B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52,00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816661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8413CDA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52,00</w:t>
            </w:r>
          </w:p>
        </w:tc>
        <w:tc>
          <w:tcPr>
            <w:tcW w:w="236" w:type="dxa"/>
            <w:vAlign w:val="center"/>
            <w:hideMark/>
          </w:tcPr>
          <w:p w14:paraId="39C85814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67CF57F3" w14:textId="77777777" w:rsidTr="00717EE4">
        <w:trPr>
          <w:trHeight w:val="826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81B3AA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proofErr w:type="gramStart"/>
            <w:r w:rsidRPr="00D41E5E">
              <w:rPr>
                <w:rFonts w:ascii="Arial" w:hAnsi="Arial" w:cs="Arial"/>
                <w:sz w:val="16"/>
                <w:szCs w:val="16"/>
              </w:rPr>
              <w:t xml:space="preserve">программа 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Студенокского</w:t>
            </w:r>
            <w:proofErr w:type="spellEnd"/>
            <w:proofErr w:type="gram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сельсовета Рыльского района Курской области «Развитие муниципальной службы в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Студенокском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сельсовете Рыльского района  Курской области на 2019-2021 годы и на  период  до 2026 года»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D64BD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282AB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FC278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85D0A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09000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A218E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A2B41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E352D6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443 665,00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EDA10E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71 644,42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8484A3D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372 020,58</w:t>
            </w:r>
          </w:p>
        </w:tc>
        <w:tc>
          <w:tcPr>
            <w:tcW w:w="236" w:type="dxa"/>
            <w:vAlign w:val="center"/>
            <w:hideMark/>
          </w:tcPr>
          <w:p w14:paraId="7854C9D1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064B5DAF" w14:textId="77777777" w:rsidTr="00717EE4">
        <w:trPr>
          <w:trHeight w:val="116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6DFD64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Студенокском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сельсовете Рыльского </w:t>
            </w:r>
            <w:proofErr w:type="gramStart"/>
            <w:r w:rsidRPr="00D41E5E">
              <w:rPr>
                <w:rFonts w:ascii="Arial" w:hAnsi="Arial" w:cs="Arial"/>
                <w:sz w:val="16"/>
                <w:szCs w:val="16"/>
              </w:rPr>
              <w:t>района  Курской</w:t>
            </w:r>
            <w:proofErr w:type="gramEnd"/>
            <w:r w:rsidRPr="00D41E5E">
              <w:rPr>
                <w:rFonts w:ascii="Arial" w:hAnsi="Arial" w:cs="Arial"/>
                <w:sz w:val="16"/>
                <w:szCs w:val="16"/>
              </w:rPr>
              <w:t xml:space="preserve"> области на 2019-2021 годы и на  период  до 2026 года»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9E9F5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52FD4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CA991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60694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09100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B321F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2B70B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90618B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443 665,00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FAE066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71 644,42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07F66CD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372 020,58</w:t>
            </w:r>
          </w:p>
        </w:tc>
        <w:tc>
          <w:tcPr>
            <w:tcW w:w="236" w:type="dxa"/>
            <w:vAlign w:val="center"/>
            <w:hideMark/>
          </w:tcPr>
          <w:p w14:paraId="02976D5E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51AE95FA" w14:textId="77777777" w:rsidTr="00717EE4">
        <w:trPr>
          <w:trHeight w:val="835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55AE56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Основное мероприятие 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0DE6B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5897A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BF381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D884D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09101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6CA01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47765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93C078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443 665,00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4BA5C5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71 644,42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4234731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372 020,58</w:t>
            </w:r>
          </w:p>
        </w:tc>
        <w:tc>
          <w:tcPr>
            <w:tcW w:w="236" w:type="dxa"/>
            <w:vAlign w:val="center"/>
            <w:hideMark/>
          </w:tcPr>
          <w:p w14:paraId="786EE75B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0CC70740" w14:textId="77777777" w:rsidTr="00717EE4">
        <w:trPr>
          <w:trHeight w:val="46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BC84D8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4110F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34739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2AFC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5F772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09101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6A329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С1437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23792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EBFD79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443 665,00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67F43C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71 644,42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F115D36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372 020,58</w:t>
            </w:r>
          </w:p>
        </w:tc>
        <w:tc>
          <w:tcPr>
            <w:tcW w:w="236" w:type="dxa"/>
            <w:vAlign w:val="center"/>
            <w:hideMark/>
          </w:tcPr>
          <w:p w14:paraId="5831E264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0B8F5378" w14:textId="77777777" w:rsidTr="00717EE4">
        <w:trPr>
          <w:trHeight w:val="70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6DCB76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2343F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F302E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C2CC7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2A601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09101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B47BE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С1437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019C2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CFE166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392 625,00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06FB78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69 621,42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8EA0422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323 003,58</w:t>
            </w:r>
          </w:p>
        </w:tc>
        <w:tc>
          <w:tcPr>
            <w:tcW w:w="236" w:type="dxa"/>
            <w:vAlign w:val="center"/>
            <w:hideMark/>
          </w:tcPr>
          <w:p w14:paraId="04AD6884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4FDE505A" w14:textId="77777777" w:rsidTr="00717EE4">
        <w:trPr>
          <w:trHeight w:val="70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81C8F6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0738D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1C882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9FA67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C217E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09101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1B7EE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С1437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E09ED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3B658B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392 625,00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3567E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69 621,42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00A072C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323 003,58</w:t>
            </w:r>
          </w:p>
        </w:tc>
        <w:tc>
          <w:tcPr>
            <w:tcW w:w="236" w:type="dxa"/>
            <w:vAlign w:val="center"/>
            <w:hideMark/>
          </w:tcPr>
          <w:p w14:paraId="2BC2164D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766CCA82" w14:textId="77777777" w:rsidTr="00717EE4">
        <w:trPr>
          <w:trHeight w:val="2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BD785F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BF88A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EAA56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D8D48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5E5D8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09101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36715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С1437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A5D42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C941BF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291 577,00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C2B36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24 494,35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C425C88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267 082,65</w:t>
            </w:r>
          </w:p>
        </w:tc>
        <w:tc>
          <w:tcPr>
            <w:tcW w:w="236" w:type="dxa"/>
            <w:vAlign w:val="center"/>
            <w:hideMark/>
          </w:tcPr>
          <w:p w14:paraId="78E4A3CC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4A1FBE42" w14:textId="77777777" w:rsidTr="00717EE4">
        <w:trPr>
          <w:trHeight w:val="2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A1D1BD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82AE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91F72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C4090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9A6A3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09101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E9ADA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С1437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B89CB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5FF9DC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101 048,00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013262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45 127,07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FF69BB0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55 920,93</w:t>
            </w:r>
          </w:p>
        </w:tc>
        <w:tc>
          <w:tcPr>
            <w:tcW w:w="236" w:type="dxa"/>
            <w:vAlign w:val="center"/>
            <w:hideMark/>
          </w:tcPr>
          <w:p w14:paraId="42BF90B8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78FEC6D5" w14:textId="77777777" w:rsidTr="00717EE4">
        <w:trPr>
          <w:trHeight w:val="2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D2B488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6494F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B4374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96D5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A3A40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09101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D9689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С1437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8DD82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A9F03D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51 040,00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72241C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2 023,00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BE018BE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49 017,00</w:t>
            </w:r>
          </w:p>
        </w:tc>
        <w:tc>
          <w:tcPr>
            <w:tcW w:w="236" w:type="dxa"/>
            <w:vAlign w:val="center"/>
            <w:hideMark/>
          </w:tcPr>
          <w:p w14:paraId="1F22114F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730C9AC0" w14:textId="77777777" w:rsidTr="00717EE4">
        <w:trPr>
          <w:trHeight w:val="2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1ECFFD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1E0B6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A951B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B1339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15452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09101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09E70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С1437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F0712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329453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51 040,00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713135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2 023,00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4799E3D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49 017,00</w:t>
            </w:r>
          </w:p>
        </w:tc>
        <w:tc>
          <w:tcPr>
            <w:tcW w:w="236" w:type="dxa"/>
            <w:vAlign w:val="center"/>
            <w:hideMark/>
          </w:tcPr>
          <w:p w14:paraId="18B857CA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0F7A1518" w14:textId="77777777" w:rsidTr="00717EE4">
        <w:trPr>
          <w:trHeight w:val="46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99A4B2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Уплата налога на имущество организаций и земельного налога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01EB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B6914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F0C30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77137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09101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32F5A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С1437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07DD3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D777F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46 040,00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9DFCAF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2F38C3B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46 040,00</w:t>
            </w:r>
          </w:p>
        </w:tc>
        <w:tc>
          <w:tcPr>
            <w:tcW w:w="236" w:type="dxa"/>
            <w:vAlign w:val="center"/>
            <w:hideMark/>
          </w:tcPr>
          <w:p w14:paraId="64579849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12A0B69C" w14:textId="77777777" w:rsidTr="00717EE4">
        <w:trPr>
          <w:trHeight w:val="2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87F4C3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C5BBC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C17A1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5920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710AD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09101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BA89C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С1437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44EB9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0DE3B4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E55BEB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2 023,00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B03EC96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2 977,00</w:t>
            </w:r>
          </w:p>
        </w:tc>
        <w:tc>
          <w:tcPr>
            <w:tcW w:w="236" w:type="dxa"/>
            <w:vAlign w:val="center"/>
            <w:hideMark/>
          </w:tcPr>
          <w:p w14:paraId="70980264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3B7FB60D" w14:textId="77777777" w:rsidTr="00717EE4">
        <w:trPr>
          <w:trHeight w:val="934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8A30F3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Студенокского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сельсовета Рыльского района Курской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области"Профилактика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преступлений и иных правонарушений в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Студенокскомсельсовете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Рыльского района Курской </w:t>
            </w:r>
            <w:proofErr w:type="gramStart"/>
            <w:r w:rsidRPr="00D41E5E">
              <w:rPr>
                <w:rFonts w:ascii="Arial" w:hAnsi="Arial" w:cs="Arial"/>
                <w:sz w:val="16"/>
                <w:szCs w:val="16"/>
              </w:rPr>
              <w:t>области  на</w:t>
            </w:r>
            <w:proofErr w:type="gramEnd"/>
            <w:r w:rsidRPr="00D41E5E">
              <w:rPr>
                <w:rFonts w:ascii="Arial" w:hAnsi="Arial" w:cs="Arial"/>
                <w:sz w:val="16"/>
                <w:szCs w:val="16"/>
              </w:rPr>
              <w:t xml:space="preserve"> 2019-2021 годы и на  период  до 2026 года»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84AF8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4F5C7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9AE31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0713D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12000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901BA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82CB7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C54CC2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1E79DA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C359610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236" w:type="dxa"/>
            <w:vAlign w:val="center"/>
            <w:hideMark/>
          </w:tcPr>
          <w:p w14:paraId="7ECA8C92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49422C69" w14:textId="77777777" w:rsidTr="00717EE4">
        <w:trPr>
          <w:trHeight w:val="84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77D1B0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Подпрограмма «</w:t>
            </w:r>
            <w:proofErr w:type="gramStart"/>
            <w:r w:rsidRPr="00D41E5E">
              <w:rPr>
                <w:rFonts w:ascii="Arial" w:hAnsi="Arial" w:cs="Arial"/>
                <w:sz w:val="16"/>
                <w:szCs w:val="16"/>
              </w:rPr>
              <w:t>Обеспечение  правопорядка</w:t>
            </w:r>
            <w:proofErr w:type="gramEnd"/>
            <w:r w:rsidRPr="00D41E5E">
              <w:rPr>
                <w:rFonts w:ascii="Arial" w:hAnsi="Arial" w:cs="Arial"/>
                <w:sz w:val="16"/>
                <w:szCs w:val="16"/>
              </w:rPr>
              <w:t xml:space="preserve">  на  территории  муниципального образования» муниципальной программы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Студенокского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сельсовета Рыльского района Курской области "Профилактика преступлений и иных правонарушений в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Студенокском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1E5E">
              <w:rPr>
                <w:rFonts w:ascii="Arial" w:hAnsi="Arial" w:cs="Arial"/>
                <w:sz w:val="16"/>
                <w:szCs w:val="16"/>
              </w:rPr>
              <w:lastRenderedPageBreak/>
              <w:t>сельсовете Рыльского района Курской области  на 2019-2021 годы и на период  до 2023 года»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B412E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lastRenderedPageBreak/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46B43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7D4D1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036FC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12100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E3176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04BD0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4A693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071C40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DD37FFB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236" w:type="dxa"/>
            <w:vAlign w:val="center"/>
            <w:hideMark/>
          </w:tcPr>
          <w:p w14:paraId="55E18F45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2F649089" w14:textId="77777777" w:rsidTr="00717EE4">
        <w:trPr>
          <w:trHeight w:val="448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AE8E51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 xml:space="preserve">Основное мероприятие "Обеспечение правопорядка на территории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Студенокского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сельсовета Рыльского района Курской области"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96688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35F31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BB9B9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4CA85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12101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E35D0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75020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BA5A0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6DD839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B0CC82B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236" w:type="dxa"/>
            <w:vAlign w:val="center"/>
            <w:hideMark/>
          </w:tcPr>
          <w:p w14:paraId="5467DBB5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719FE19C" w14:textId="77777777" w:rsidTr="00717EE4">
        <w:trPr>
          <w:trHeight w:val="361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09B32F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Обеспечение оказания поддержки гражданам и их объединениям, участвующим в охране общественного порядка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2BDCA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BDC0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F627E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5BDC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12101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2F6F7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S2838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D3E3C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D6F276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205B53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B5C83C7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236" w:type="dxa"/>
            <w:vAlign w:val="center"/>
            <w:hideMark/>
          </w:tcPr>
          <w:p w14:paraId="6738303F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104DD8FB" w14:textId="77777777" w:rsidTr="00717EE4">
        <w:trPr>
          <w:trHeight w:val="956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9F2020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A0283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34AA5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77A0F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665FD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12101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77CBF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S2838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D7BAA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20C4A0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242927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B4BC742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236" w:type="dxa"/>
            <w:vAlign w:val="center"/>
            <w:hideMark/>
          </w:tcPr>
          <w:p w14:paraId="25282630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5415679C" w14:textId="77777777" w:rsidTr="00717EE4">
        <w:trPr>
          <w:trHeight w:val="38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89CAFC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3CE90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C5B12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2AE53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A7341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12101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86EF9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S2838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A1358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8FBAE3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016271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82A69F0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236" w:type="dxa"/>
            <w:vAlign w:val="center"/>
            <w:hideMark/>
          </w:tcPr>
          <w:p w14:paraId="2E2ECA58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1D255A22" w14:textId="77777777" w:rsidTr="00717EE4">
        <w:trPr>
          <w:trHeight w:val="363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34BD1D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47DB8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BD834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627F0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B024E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12101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83B6C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S2838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0912C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21D4CE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ED9005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ABAD79A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236" w:type="dxa"/>
            <w:vAlign w:val="center"/>
            <w:hideMark/>
          </w:tcPr>
          <w:p w14:paraId="0CEDE2E0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1C9D66D5" w14:textId="77777777" w:rsidTr="00717EE4">
        <w:trPr>
          <w:trHeight w:val="373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FF8B04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84E8E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E8A91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AB746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9E65B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76000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B121C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6AAD2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80CE44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181 838,00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5C32D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69 888,51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BCD38DD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111 949,49</w:t>
            </w:r>
          </w:p>
        </w:tc>
        <w:tc>
          <w:tcPr>
            <w:tcW w:w="236" w:type="dxa"/>
            <w:vAlign w:val="center"/>
            <w:hideMark/>
          </w:tcPr>
          <w:p w14:paraId="1B0B53E0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10F6D09F" w14:textId="77777777" w:rsidTr="00717EE4">
        <w:trPr>
          <w:trHeight w:val="46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7EC488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46765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37A94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65B3F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5631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A7664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0AEA4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CBCDF7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181 838,00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A93A8C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69 888,51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A37E115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111 949,49</w:t>
            </w:r>
          </w:p>
        </w:tc>
        <w:tc>
          <w:tcPr>
            <w:tcW w:w="236" w:type="dxa"/>
            <w:vAlign w:val="center"/>
            <w:hideMark/>
          </w:tcPr>
          <w:p w14:paraId="3CC29C66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74BFAE74" w14:textId="77777777" w:rsidTr="00717EE4">
        <w:trPr>
          <w:trHeight w:val="461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AE15E3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8A932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3C62B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A4B42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9FADD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DD902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F05A6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C9BFCC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130 938,00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FB16D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68 495,50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8D684E8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62 442,50</w:t>
            </w:r>
          </w:p>
        </w:tc>
        <w:tc>
          <w:tcPr>
            <w:tcW w:w="236" w:type="dxa"/>
            <w:vAlign w:val="center"/>
            <w:hideMark/>
          </w:tcPr>
          <w:p w14:paraId="48B577BF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0B1204FE" w14:textId="77777777" w:rsidTr="00717EE4">
        <w:trPr>
          <w:trHeight w:val="70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9490B2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8006E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95D11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824A7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6FE0D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12877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E4439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00C8E6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130 938,00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27F460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68 495,50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3D6D207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62 442,50</w:t>
            </w:r>
          </w:p>
        </w:tc>
        <w:tc>
          <w:tcPr>
            <w:tcW w:w="236" w:type="dxa"/>
            <w:vAlign w:val="center"/>
            <w:hideMark/>
          </w:tcPr>
          <w:p w14:paraId="23443781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166C9848" w14:textId="77777777" w:rsidTr="00717EE4">
        <w:trPr>
          <w:trHeight w:val="70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562F6F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680C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6728C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938BF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6E703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D462E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E3C95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AF944C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130 938,00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D92051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68 495,50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4B9B53F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62 442,50</w:t>
            </w:r>
          </w:p>
        </w:tc>
        <w:tc>
          <w:tcPr>
            <w:tcW w:w="236" w:type="dxa"/>
            <w:vAlign w:val="center"/>
            <w:hideMark/>
          </w:tcPr>
          <w:p w14:paraId="636AE1FD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625951E4" w14:textId="77777777" w:rsidTr="00717EE4">
        <w:trPr>
          <w:trHeight w:val="2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1AAED0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B1454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BC1F0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FED55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4A376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3B4B7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CC170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9B99B0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130 938,00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63FFB4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68 495,50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4558584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62 442,50</w:t>
            </w:r>
          </w:p>
        </w:tc>
        <w:tc>
          <w:tcPr>
            <w:tcW w:w="236" w:type="dxa"/>
            <w:vAlign w:val="center"/>
            <w:hideMark/>
          </w:tcPr>
          <w:p w14:paraId="6FEFECB8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6492ACA7" w14:textId="77777777" w:rsidTr="00717EE4">
        <w:trPr>
          <w:trHeight w:val="339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A78C32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BA110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2B786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7F3B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0DB8E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C493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С1439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10C8A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ED6435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40 400,00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2A4D67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1 393,01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1E81D8A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39 006,99</w:t>
            </w:r>
          </w:p>
        </w:tc>
        <w:tc>
          <w:tcPr>
            <w:tcW w:w="236" w:type="dxa"/>
            <w:vAlign w:val="center"/>
            <w:hideMark/>
          </w:tcPr>
          <w:p w14:paraId="70C22F04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64C96441" w14:textId="77777777" w:rsidTr="00717EE4">
        <w:trPr>
          <w:trHeight w:val="70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F67AC7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D104A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AC44C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D72C0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C203E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1CB32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С1439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127B4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0E40E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40 400,00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09D7EF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1 393,01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9ADC66A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39 006,99</w:t>
            </w:r>
          </w:p>
        </w:tc>
        <w:tc>
          <w:tcPr>
            <w:tcW w:w="236" w:type="dxa"/>
            <w:vAlign w:val="center"/>
            <w:hideMark/>
          </w:tcPr>
          <w:p w14:paraId="3AA19B23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0E9C3F3F" w14:textId="77777777" w:rsidTr="00717EE4">
        <w:trPr>
          <w:trHeight w:val="70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1809F3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427E2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EF687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86F76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CD9B9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D67E5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С1439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B8C57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7B35A0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40 400,00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51019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1 393,01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20741D0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39 006,99</w:t>
            </w:r>
          </w:p>
        </w:tc>
        <w:tc>
          <w:tcPr>
            <w:tcW w:w="236" w:type="dxa"/>
            <w:vAlign w:val="center"/>
            <w:hideMark/>
          </w:tcPr>
          <w:p w14:paraId="0B747AEB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6300C37C" w14:textId="77777777" w:rsidTr="00717EE4">
        <w:trPr>
          <w:trHeight w:val="2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331E5E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20C4C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28FA5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1836A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F602F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DD2E3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С1439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4429A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FE2AB4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40 400,00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B92916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1 393,01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56A07D7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39 006,99</w:t>
            </w:r>
          </w:p>
        </w:tc>
        <w:tc>
          <w:tcPr>
            <w:tcW w:w="236" w:type="dxa"/>
            <w:vAlign w:val="center"/>
            <w:hideMark/>
          </w:tcPr>
          <w:p w14:paraId="4FBB6439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5DC6B4F8" w14:textId="77777777" w:rsidTr="00717EE4">
        <w:trPr>
          <w:trHeight w:val="94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5851A7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4132D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47F3F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6620D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07C6F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68647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С1444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E323A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DC02F4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10 500,00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6A2E71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984A328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10 500,00</w:t>
            </w:r>
          </w:p>
        </w:tc>
        <w:tc>
          <w:tcPr>
            <w:tcW w:w="236" w:type="dxa"/>
            <w:vAlign w:val="center"/>
            <w:hideMark/>
          </w:tcPr>
          <w:p w14:paraId="607403E8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3C5CD3BE" w14:textId="77777777" w:rsidTr="00717EE4">
        <w:trPr>
          <w:trHeight w:val="70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197832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24D17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835CC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8BF74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99E0E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5567F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С1444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82401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E20954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10 500,00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8C93DD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6114F8A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10 500,00</w:t>
            </w:r>
          </w:p>
        </w:tc>
        <w:tc>
          <w:tcPr>
            <w:tcW w:w="236" w:type="dxa"/>
            <w:vAlign w:val="center"/>
            <w:hideMark/>
          </w:tcPr>
          <w:p w14:paraId="71253B32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207C99F4" w14:textId="77777777" w:rsidTr="00717EE4">
        <w:trPr>
          <w:trHeight w:val="70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33ED20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1CBAF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3C92F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DF828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9F124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C8E6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С1444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3FB4D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09C1D8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10 500,00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5E7394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984D533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10 500,00</w:t>
            </w:r>
          </w:p>
        </w:tc>
        <w:tc>
          <w:tcPr>
            <w:tcW w:w="236" w:type="dxa"/>
            <w:vAlign w:val="center"/>
            <w:hideMark/>
          </w:tcPr>
          <w:p w14:paraId="37F3D69A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367F3BFB" w14:textId="77777777" w:rsidTr="00717EE4">
        <w:trPr>
          <w:trHeight w:val="2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2AEE78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0B60B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8A0E4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52331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80261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24DE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С1444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328A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2C50A4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10 500,00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1E443F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B2D0638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10 500,00</w:t>
            </w:r>
          </w:p>
        </w:tc>
        <w:tc>
          <w:tcPr>
            <w:tcW w:w="236" w:type="dxa"/>
            <w:vAlign w:val="center"/>
            <w:hideMark/>
          </w:tcPr>
          <w:p w14:paraId="79546A4E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77EA1AC3" w14:textId="77777777" w:rsidTr="00717EE4">
        <w:trPr>
          <w:trHeight w:val="70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2CD996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lastRenderedPageBreak/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A41B5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B8EBB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38681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FCDC7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79000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A3ADD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5098F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096525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1 155 892,00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7A0A5D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884 925,41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9EC8E65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270 966,59</w:t>
            </w:r>
          </w:p>
        </w:tc>
        <w:tc>
          <w:tcPr>
            <w:tcW w:w="236" w:type="dxa"/>
            <w:vAlign w:val="center"/>
            <w:hideMark/>
          </w:tcPr>
          <w:p w14:paraId="531F6ECA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01154D6E" w14:textId="77777777" w:rsidTr="00717EE4">
        <w:trPr>
          <w:trHeight w:val="589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11B3CE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BE78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5E5CC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1AB26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3B37B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79100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D6467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5955C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BE537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1 155 892,00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564D8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884 925,41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68A81AB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270 966,59</w:t>
            </w:r>
          </w:p>
        </w:tc>
        <w:tc>
          <w:tcPr>
            <w:tcW w:w="236" w:type="dxa"/>
            <w:vAlign w:val="center"/>
            <w:hideMark/>
          </w:tcPr>
          <w:p w14:paraId="7A9D56BB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527CC611" w14:textId="77777777" w:rsidTr="00717EE4">
        <w:trPr>
          <w:trHeight w:val="475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48346D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00DA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E936D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E8E26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42EB5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79100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4AC1C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F95F2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C3AC1C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1 155 892,00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AEABAE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884 925,41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7FCEF48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270 966,59</w:t>
            </w:r>
          </w:p>
        </w:tc>
        <w:tc>
          <w:tcPr>
            <w:tcW w:w="236" w:type="dxa"/>
            <w:vAlign w:val="center"/>
            <w:hideMark/>
          </w:tcPr>
          <w:p w14:paraId="5D74520E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4515F345" w14:textId="77777777" w:rsidTr="00717EE4">
        <w:trPr>
          <w:trHeight w:val="627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C751FF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A1529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EB4CF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F48A3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66CB0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79100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869E3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71388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92F0AF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756 898,00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28284B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604 356,76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29E79FE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152 541,24</w:t>
            </w:r>
          </w:p>
        </w:tc>
        <w:tc>
          <w:tcPr>
            <w:tcW w:w="236" w:type="dxa"/>
            <w:vAlign w:val="center"/>
            <w:hideMark/>
          </w:tcPr>
          <w:p w14:paraId="74BB00AD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660ADF42" w14:textId="77777777" w:rsidTr="00717EE4">
        <w:trPr>
          <w:trHeight w:val="46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2272CF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Расходы на 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9B59C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CED99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7F451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A29C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79100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72318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E3E22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67327A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756 898,00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086364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604 356,76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0D9AA7A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152 541,24</w:t>
            </w:r>
          </w:p>
        </w:tc>
        <w:tc>
          <w:tcPr>
            <w:tcW w:w="236" w:type="dxa"/>
            <w:vAlign w:val="center"/>
            <w:hideMark/>
          </w:tcPr>
          <w:p w14:paraId="596DD82B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25B7DB85" w14:textId="77777777" w:rsidTr="00717EE4">
        <w:trPr>
          <w:trHeight w:val="2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23C78F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AB97F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F1782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9A79E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44878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79100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10781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DB3A8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6248A1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581 335,00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8929D3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470 977,06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6163542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110 357,94</w:t>
            </w:r>
          </w:p>
        </w:tc>
        <w:tc>
          <w:tcPr>
            <w:tcW w:w="236" w:type="dxa"/>
            <w:vAlign w:val="center"/>
            <w:hideMark/>
          </w:tcPr>
          <w:p w14:paraId="3D05E1E5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6BC6F34B" w14:textId="77777777" w:rsidTr="00717EE4">
        <w:trPr>
          <w:trHeight w:val="94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6D422E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08F6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DAB1E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E7769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DFF0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79100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EDD73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66DFE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A88939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175 563,00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4FD31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133 379,70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091FE17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42 183,30</w:t>
            </w:r>
          </w:p>
        </w:tc>
        <w:tc>
          <w:tcPr>
            <w:tcW w:w="236" w:type="dxa"/>
            <w:vAlign w:val="center"/>
            <w:hideMark/>
          </w:tcPr>
          <w:p w14:paraId="0BCDA887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12781D15" w14:textId="77777777" w:rsidTr="00717EE4">
        <w:trPr>
          <w:trHeight w:val="70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70838D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73831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785B5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55514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1CED5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79100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CABBF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99A89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E60CC9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387 275,00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8569FD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280 498,65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53FE91F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106 776,35</w:t>
            </w:r>
          </w:p>
        </w:tc>
        <w:tc>
          <w:tcPr>
            <w:tcW w:w="236" w:type="dxa"/>
            <w:vAlign w:val="center"/>
            <w:hideMark/>
          </w:tcPr>
          <w:p w14:paraId="5FDF3EC6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29F18703" w14:textId="77777777" w:rsidTr="00717EE4">
        <w:trPr>
          <w:trHeight w:val="70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00585E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4AC84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F2BD4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5483C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4FE5C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79100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2EA22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0FF8C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C8BE9E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387 275,00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458DB1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280 498,65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2596E0F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106 776,35</w:t>
            </w:r>
          </w:p>
        </w:tc>
        <w:tc>
          <w:tcPr>
            <w:tcW w:w="236" w:type="dxa"/>
            <w:vAlign w:val="center"/>
            <w:hideMark/>
          </w:tcPr>
          <w:p w14:paraId="0BDFF61E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32AF3EF3" w14:textId="77777777" w:rsidTr="00717EE4">
        <w:trPr>
          <w:trHeight w:val="2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D534B7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5413E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8CE42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18A3F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56729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79100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764E5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A735E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CB5C26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326 986,00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9ADBFE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259 924,92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FF69655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67 061,08</w:t>
            </w:r>
          </w:p>
        </w:tc>
        <w:tc>
          <w:tcPr>
            <w:tcW w:w="236" w:type="dxa"/>
            <w:vAlign w:val="center"/>
            <w:hideMark/>
          </w:tcPr>
          <w:p w14:paraId="31F22CD9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54C35879" w14:textId="77777777" w:rsidTr="00717EE4">
        <w:trPr>
          <w:trHeight w:val="2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0EBA03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02AE6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875E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01429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6482D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79100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FCE9E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A5C3F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5BC966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60 289,00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4A32C2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20 573,73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B8A1B1D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39 715,27</w:t>
            </w:r>
          </w:p>
        </w:tc>
        <w:tc>
          <w:tcPr>
            <w:tcW w:w="236" w:type="dxa"/>
            <w:vAlign w:val="center"/>
            <w:hideMark/>
          </w:tcPr>
          <w:p w14:paraId="3C3EEAD2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6A7F390E" w14:textId="77777777" w:rsidTr="00717EE4">
        <w:trPr>
          <w:trHeight w:val="2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260028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E0F57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34D40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B6103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97FBD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79100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A66C3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92110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A54430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11 719,00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35DA40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C02A9E8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11 649,00</w:t>
            </w:r>
          </w:p>
        </w:tc>
        <w:tc>
          <w:tcPr>
            <w:tcW w:w="236" w:type="dxa"/>
            <w:vAlign w:val="center"/>
            <w:hideMark/>
          </w:tcPr>
          <w:p w14:paraId="3D3D0F42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0437AF64" w14:textId="77777777" w:rsidTr="00717EE4">
        <w:trPr>
          <w:trHeight w:val="2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BCC560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ECADF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D9EDF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8BCAE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F4623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79100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682DA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ABFB1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C8DA0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11 719,00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621F18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14FD22F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11 649,00</w:t>
            </w:r>
          </w:p>
        </w:tc>
        <w:tc>
          <w:tcPr>
            <w:tcW w:w="236" w:type="dxa"/>
            <w:vAlign w:val="center"/>
            <w:hideMark/>
          </w:tcPr>
          <w:p w14:paraId="6E3F0F37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43500997" w14:textId="77777777" w:rsidTr="00717EE4">
        <w:trPr>
          <w:trHeight w:val="2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503876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92FC5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E801B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963DA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C7A1F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79100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9D04B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CA38E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F66CCE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9 719,00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B90828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17AC0F8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9 719,00</w:t>
            </w:r>
          </w:p>
        </w:tc>
        <w:tc>
          <w:tcPr>
            <w:tcW w:w="236" w:type="dxa"/>
            <w:vAlign w:val="center"/>
            <w:hideMark/>
          </w:tcPr>
          <w:p w14:paraId="6D49CD26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5F0D5753" w14:textId="77777777" w:rsidTr="00717EE4">
        <w:trPr>
          <w:trHeight w:val="2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8CB726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5B301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50521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6A52F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FD84F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79100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E2707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01475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9D035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555CAB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3D0D6AD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1 930,00</w:t>
            </w:r>
          </w:p>
        </w:tc>
        <w:tc>
          <w:tcPr>
            <w:tcW w:w="236" w:type="dxa"/>
            <w:vAlign w:val="center"/>
            <w:hideMark/>
          </w:tcPr>
          <w:p w14:paraId="0DC87A6D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62B1BACB" w14:textId="77777777" w:rsidTr="00717EE4">
        <w:trPr>
          <w:trHeight w:val="2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DC000B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FA674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5830D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563DC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C285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F4B54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DA3DB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7DF9FC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134 910,00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EBF8FC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62 574,12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3BBBD7A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72 335,88</w:t>
            </w:r>
          </w:p>
        </w:tc>
        <w:tc>
          <w:tcPr>
            <w:tcW w:w="236" w:type="dxa"/>
            <w:vAlign w:val="center"/>
            <w:hideMark/>
          </w:tcPr>
          <w:p w14:paraId="1460DAAC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7A37492D" w14:textId="77777777" w:rsidTr="00717EE4">
        <w:trPr>
          <w:trHeight w:val="46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57F46E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Мобилизационная и вневойсковая подготовка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49155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C5CF8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83F9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C8F3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BF51D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B3F15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3F361B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134 910,00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B81ED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62 574,12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3842BF3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72 335,88</w:t>
            </w:r>
          </w:p>
        </w:tc>
        <w:tc>
          <w:tcPr>
            <w:tcW w:w="236" w:type="dxa"/>
            <w:vAlign w:val="center"/>
            <w:hideMark/>
          </w:tcPr>
          <w:p w14:paraId="4096F4BA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3D01E29D" w14:textId="77777777" w:rsidTr="00717EE4">
        <w:trPr>
          <w:trHeight w:val="46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FF39BC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56BAD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4A7FE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19AAC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B9FA7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77000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CACDC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45DCD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369DFF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134 910,00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7EA58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62 574,12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9C62057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72 335,88</w:t>
            </w:r>
          </w:p>
        </w:tc>
        <w:tc>
          <w:tcPr>
            <w:tcW w:w="236" w:type="dxa"/>
            <w:vAlign w:val="center"/>
            <w:hideMark/>
          </w:tcPr>
          <w:p w14:paraId="30D380D3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4BD1FBCC" w14:textId="77777777" w:rsidTr="00717EE4">
        <w:trPr>
          <w:trHeight w:val="46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5F7136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86E5B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280AD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3537D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AB38F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B57F7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E7343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CA3EB3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134 910,00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D43F61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62 574,12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7904ABA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72 335,88</w:t>
            </w:r>
          </w:p>
        </w:tc>
        <w:tc>
          <w:tcPr>
            <w:tcW w:w="236" w:type="dxa"/>
            <w:vAlign w:val="center"/>
            <w:hideMark/>
          </w:tcPr>
          <w:p w14:paraId="658F76EB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1534E16F" w14:textId="77777777" w:rsidTr="00717EE4">
        <w:trPr>
          <w:trHeight w:val="70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B5A690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C3B9E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BFB9B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44A9C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31FA4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5B5E7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43F1E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A4936B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134 910,00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B861EA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62 574,12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791132B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72 335,88</w:t>
            </w:r>
          </w:p>
        </w:tc>
        <w:tc>
          <w:tcPr>
            <w:tcW w:w="236" w:type="dxa"/>
            <w:vAlign w:val="center"/>
            <w:hideMark/>
          </w:tcPr>
          <w:p w14:paraId="33992533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2ADA834C" w14:textId="77777777" w:rsidTr="00717EE4">
        <w:trPr>
          <w:trHeight w:val="788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B912E0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15F40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3F12B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BE11C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BDFA6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3D2BB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C22E6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7BA825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109 524,00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EE7526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62 574,12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5110740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46 949,88</w:t>
            </w:r>
          </w:p>
        </w:tc>
        <w:tc>
          <w:tcPr>
            <w:tcW w:w="236" w:type="dxa"/>
            <w:vAlign w:val="center"/>
            <w:hideMark/>
          </w:tcPr>
          <w:p w14:paraId="194FF0ED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3F6E0CF7" w14:textId="77777777" w:rsidTr="00717EE4">
        <w:trPr>
          <w:trHeight w:val="70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EBD43A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971D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D1047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A6493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47F7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AB4EC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F8F70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291112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109 524,00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80B75A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62 574,12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D06F366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46 949,88</w:t>
            </w:r>
          </w:p>
        </w:tc>
        <w:tc>
          <w:tcPr>
            <w:tcW w:w="236" w:type="dxa"/>
            <w:vAlign w:val="center"/>
            <w:hideMark/>
          </w:tcPr>
          <w:p w14:paraId="0EB48C10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140C9525" w14:textId="77777777" w:rsidTr="00717EE4">
        <w:trPr>
          <w:trHeight w:val="46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F440AF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27B6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25D63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970E9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1762D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379D7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A16D8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F462FC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84 120,00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863032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48 060,00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8F3AF0C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36 060,00</w:t>
            </w:r>
          </w:p>
        </w:tc>
        <w:tc>
          <w:tcPr>
            <w:tcW w:w="236" w:type="dxa"/>
            <w:vAlign w:val="center"/>
            <w:hideMark/>
          </w:tcPr>
          <w:p w14:paraId="378F6B1A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7E7E6240" w14:textId="77777777" w:rsidTr="00717EE4">
        <w:trPr>
          <w:trHeight w:val="648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C277F8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81428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E2224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A444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2A380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B33A8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D947C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A364FF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25 404,00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668466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14 514,12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BF1F6FA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10 889,88</w:t>
            </w:r>
          </w:p>
        </w:tc>
        <w:tc>
          <w:tcPr>
            <w:tcW w:w="236" w:type="dxa"/>
            <w:vAlign w:val="center"/>
            <w:hideMark/>
          </w:tcPr>
          <w:p w14:paraId="5C9C97F4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2365EC04" w14:textId="77777777" w:rsidTr="00717EE4">
        <w:trPr>
          <w:trHeight w:val="70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8C1FB2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8BF9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CBBC9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0F669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DF986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E78B4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D6078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EC2B8D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25 386,00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4F81B6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52FF385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25 386,00</w:t>
            </w:r>
          </w:p>
        </w:tc>
        <w:tc>
          <w:tcPr>
            <w:tcW w:w="236" w:type="dxa"/>
            <w:vAlign w:val="center"/>
            <w:hideMark/>
          </w:tcPr>
          <w:p w14:paraId="6B9DE4F8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571DA4C9" w14:textId="77777777" w:rsidTr="00717EE4">
        <w:trPr>
          <w:trHeight w:val="70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1C1AEA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41451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048B8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6888E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9439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81BAE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EB6C8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B07879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25 386,00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0AA196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9E5B30F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25 386,00</w:t>
            </w:r>
          </w:p>
        </w:tc>
        <w:tc>
          <w:tcPr>
            <w:tcW w:w="236" w:type="dxa"/>
            <w:vAlign w:val="center"/>
            <w:hideMark/>
          </w:tcPr>
          <w:p w14:paraId="0C132FCE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2D214135" w14:textId="77777777" w:rsidTr="00717EE4">
        <w:trPr>
          <w:trHeight w:val="2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47A0A4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A837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1C4B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A5916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C902B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7A644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65AF0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F80146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25 386,00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55A596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6BE2616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25 386,00</w:t>
            </w:r>
          </w:p>
        </w:tc>
        <w:tc>
          <w:tcPr>
            <w:tcW w:w="236" w:type="dxa"/>
            <w:vAlign w:val="center"/>
            <w:hideMark/>
          </w:tcPr>
          <w:p w14:paraId="57C7F57A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541F10B0" w14:textId="77777777" w:rsidTr="00717EE4">
        <w:trPr>
          <w:trHeight w:val="333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CF59B4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B14B3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9F94D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1E9CE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754AB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C0A1B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09CD6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94739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45 933,00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CE4401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4139C3A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45 933,00</w:t>
            </w:r>
          </w:p>
        </w:tc>
        <w:tc>
          <w:tcPr>
            <w:tcW w:w="236" w:type="dxa"/>
            <w:vAlign w:val="center"/>
            <w:hideMark/>
          </w:tcPr>
          <w:p w14:paraId="1F5D29F3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56AE90FE" w14:textId="77777777" w:rsidTr="00717EE4">
        <w:trPr>
          <w:trHeight w:val="485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D01FBB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5E231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4571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3DAFE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1DA5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7299B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F03D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C29E68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35 933,00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43ACB5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A458D0C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35 933,00</w:t>
            </w:r>
          </w:p>
        </w:tc>
        <w:tc>
          <w:tcPr>
            <w:tcW w:w="236" w:type="dxa"/>
            <w:vAlign w:val="center"/>
            <w:hideMark/>
          </w:tcPr>
          <w:p w14:paraId="4940D169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733DA9C5" w14:textId="77777777" w:rsidTr="00717EE4">
        <w:trPr>
          <w:trHeight w:val="108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FD570A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Студенокского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сельсовета Рыльского района Курской области «Пожарная безопасность и защита населения и территории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Студенокского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сельсовета Рыльского района Курской области от чрезвычайных ситуаций на 2019-2021 годы и на период до 2026 года"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00CA4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5D407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7E0B6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9A01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CFEC2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A42EF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A9E788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35 933,00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2442B8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3205F7E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35 933,00</w:t>
            </w:r>
          </w:p>
        </w:tc>
        <w:tc>
          <w:tcPr>
            <w:tcW w:w="236" w:type="dxa"/>
            <w:vAlign w:val="center"/>
            <w:hideMark/>
          </w:tcPr>
          <w:p w14:paraId="5BFC25A9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41922800" w14:textId="77777777" w:rsidTr="00717EE4">
        <w:trPr>
          <w:trHeight w:val="231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A6E18E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на территории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Студенокского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сельсовета Рыльского района Курской области" муниципальной программы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Студенокского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сельсовета Рыльского района Курской области «Пожарная безопасность и защита населения и территории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Студенокского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сельсовета Рыльского района Курской области от чрезвычайных ситуаций на 2019-2021 годы и на период до 2026 года"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27C92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5C71F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8E308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E7C23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13100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12B3C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87336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CAED86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35 933,00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070CFD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78A218C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35 933,00</w:t>
            </w:r>
          </w:p>
        </w:tc>
        <w:tc>
          <w:tcPr>
            <w:tcW w:w="236" w:type="dxa"/>
            <w:vAlign w:val="center"/>
            <w:hideMark/>
          </w:tcPr>
          <w:p w14:paraId="1935D752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7801E98F" w14:textId="77777777" w:rsidTr="00717EE4">
        <w:trPr>
          <w:trHeight w:val="94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155F38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организация мероприятий по предупреждению и ликвидации чрезвычайных ситуаций"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F2AB4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A29F8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CE25B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893E5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28475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4500D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3DF43D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35 933,00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CF85E7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A50BC2B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35 933,00</w:t>
            </w:r>
          </w:p>
        </w:tc>
        <w:tc>
          <w:tcPr>
            <w:tcW w:w="236" w:type="dxa"/>
            <w:vAlign w:val="center"/>
            <w:hideMark/>
          </w:tcPr>
          <w:p w14:paraId="464FA1E0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253198F0" w14:textId="77777777" w:rsidTr="00717EE4">
        <w:trPr>
          <w:trHeight w:val="70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6A1552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C0ED1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54606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03091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81722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04389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С1415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FC32E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39A248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35 933,00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13803E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32BB8E5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35 933,00</w:t>
            </w:r>
          </w:p>
        </w:tc>
        <w:tc>
          <w:tcPr>
            <w:tcW w:w="236" w:type="dxa"/>
            <w:vAlign w:val="center"/>
            <w:hideMark/>
          </w:tcPr>
          <w:p w14:paraId="5F60F205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6853B1CA" w14:textId="77777777" w:rsidTr="00717EE4">
        <w:trPr>
          <w:trHeight w:val="547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C4F0F9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5D6CB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1078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2B2F9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CDBAB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81499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С1415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F1CFE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C259F1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35 933,00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0137CA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4C5ED91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35 933,00</w:t>
            </w:r>
          </w:p>
        </w:tc>
        <w:tc>
          <w:tcPr>
            <w:tcW w:w="236" w:type="dxa"/>
            <w:vAlign w:val="center"/>
            <w:hideMark/>
          </w:tcPr>
          <w:p w14:paraId="58379B75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6320CE85" w14:textId="77777777" w:rsidTr="00717EE4">
        <w:trPr>
          <w:trHeight w:val="14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D88DDD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Субсидии некоммерческим организациям (за 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C73E5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E539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CA6BA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8FBEC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97AAF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С1415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86C68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7B3276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35 933,00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4BB7A6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2D152E5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35 933,00</w:t>
            </w:r>
          </w:p>
        </w:tc>
        <w:tc>
          <w:tcPr>
            <w:tcW w:w="236" w:type="dxa"/>
            <w:vAlign w:val="center"/>
            <w:hideMark/>
          </w:tcPr>
          <w:p w14:paraId="3365CAC6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361A78D8" w14:textId="77777777" w:rsidTr="00717EE4">
        <w:trPr>
          <w:trHeight w:val="557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9FA4D2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lastRenderedPageBreak/>
              <w:t>Субсидии на возмещение недополученных доходов и (или) возмещение фактически понесенных затрат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30AB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3E12A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5D544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7CF1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13101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5052E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С1415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899F4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631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AFDFC0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35 933,00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279FBE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2281171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35 933,00</w:t>
            </w:r>
          </w:p>
        </w:tc>
        <w:tc>
          <w:tcPr>
            <w:tcW w:w="236" w:type="dxa"/>
            <w:vAlign w:val="center"/>
            <w:hideMark/>
          </w:tcPr>
          <w:p w14:paraId="3631F897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36172771" w14:textId="77777777" w:rsidTr="00717EE4">
        <w:trPr>
          <w:trHeight w:val="456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9AD4F4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Другие вопросы в области национальной безопасности и правоохранительной деятельности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E8705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B131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8971B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DC513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24C62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D2CD3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16906B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AF1484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1B2D5E8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236" w:type="dxa"/>
            <w:vAlign w:val="center"/>
            <w:hideMark/>
          </w:tcPr>
          <w:p w14:paraId="24C509D6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015200A2" w14:textId="77777777" w:rsidTr="00717EE4">
        <w:trPr>
          <w:trHeight w:val="876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50E594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Студенокского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сельсовета Рыльского района Курской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области"Профилактика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преступлений и иных правонарушений в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Студенокскомсельсовете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Рыльского района Курской </w:t>
            </w:r>
            <w:proofErr w:type="gramStart"/>
            <w:r w:rsidRPr="00D41E5E">
              <w:rPr>
                <w:rFonts w:ascii="Arial" w:hAnsi="Arial" w:cs="Arial"/>
                <w:sz w:val="16"/>
                <w:szCs w:val="16"/>
              </w:rPr>
              <w:t>области  на</w:t>
            </w:r>
            <w:proofErr w:type="gramEnd"/>
            <w:r w:rsidRPr="00D41E5E">
              <w:rPr>
                <w:rFonts w:ascii="Arial" w:hAnsi="Arial" w:cs="Arial"/>
                <w:sz w:val="16"/>
                <w:szCs w:val="16"/>
              </w:rPr>
              <w:t xml:space="preserve"> 2019-2021 годы и на  период  до 2026 года»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843C3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065DC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48485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0B786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12000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1823D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2325E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71D6FF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51EACC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4A97F1C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236" w:type="dxa"/>
            <w:vAlign w:val="center"/>
            <w:hideMark/>
          </w:tcPr>
          <w:p w14:paraId="757E1755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30798060" w14:textId="77777777" w:rsidTr="00717EE4">
        <w:trPr>
          <w:trHeight w:val="1637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EEF7EE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Подпрограмма «</w:t>
            </w:r>
            <w:proofErr w:type="gramStart"/>
            <w:r w:rsidRPr="00D41E5E">
              <w:rPr>
                <w:rFonts w:ascii="Arial" w:hAnsi="Arial" w:cs="Arial"/>
                <w:sz w:val="16"/>
                <w:szCs w:val="16"/>
              </w:rPr>
              <w:t>Обеспечение  правопорядка</w:t>
            </w:r>
            <w:proofErr w:type="gramEnd"/>
            <w:r w:rsidRPr="00D41E5E">
              <w:rPr>
                <w:rFonts w:ascii="Arial" w:hAnsi="Arial" w:cs="Arial"/>
                <w:sz w:val="16"/>
                <w:szCs w:val="16"/>
              </w:rPr>
              <w:t xml:space="preserve">  на  территории  муниципального образования» муниципальной программы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Студенокского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сельсовета Рыльского района Курской области "Профилактика преступлений и иных правонарушений в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Студенокском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сельсовете Рыльского района Курской области  на 2019-2021 годы и на период  до 2023 года»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A3E5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25EBC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D384F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A0D6B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12100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5AF6C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BA6CF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F30172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8B315B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9F139B7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236" w:type="dxa"/>
            <w:vAlign w:val="center"/>
            <w:hideMark/>
          </w:tcPr>
          <w:p w14:paraId="1640012B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1A9FDC7F" w14:textId="77777777" w:rsidTr="00717EE4">
        <w:trPr>
          <w:trHeight w:val="537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3EADBB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 xml:space="preserve">Основное мероприятие "Обеспечение правопорядка на территории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Студенокского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сельсовета Рыльского района Курской области"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BA40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F0196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0C3A9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31BF4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12101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84C92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25073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308CD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C553F4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D3262F4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236" w:type="dxa"/>
            <w:vAlign w:val="center"/>
            <w:hideMark/>
          </w:tcPr>
          <w:p w14:paraId="010AE92C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19F93D9D" w14:textId="77777777" w:rsidTr="00717EE4">
        <w:trPr>
          <w:trHeight w:val="437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DAA302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 xml:space="preserve">Реализация </w:t>
            </w:r>
            <w:proofErr w:type="gramStart"/>
            <w:r w:rsidRPr="00D41E5E">
              <w:rPr>
                <w:rFonts w:ascii="Arial" w:hAnsi="Arial" w:cs="Arial"/>
                <w:sz w:val="16"/>
                <w:szCs w:val="16"/>
              </w:rPr>
              <w:t>мероприятий</w:t>
            </w:r>
            <w:proofErr w:type="gramEnd"/>
            <w:r w:rsidRPr="00D41E5E">
              <w:rPr>
                <w:rFonts w:ascii="Arial" w:hAnsi="Arial" w:cs="Arial"/>
                <w:sz w:val="16"/>
                <w:szCs w:val="16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AC472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32DC0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2F7A6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78231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12101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E77A2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С1435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47197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A8D381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C6DDA6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031DE5B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236" w:type="dxa"/>
            <w:vAlign w:val="center"/>
            <w:hideMark/>
          </w:tcPr>
          <w:p w14:paraId="342C139D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6D589C16" w14:textId="77777777" w:rsidTr="00717EE4">
        <w:trPr>
          <w:trHeight w:val="70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BD5FC5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0FB0B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FBB73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AFDB0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72313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12101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D637F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С1435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2DB3D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59AA15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DEB314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1890318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236" w:type="dxa"/>
            <w:vAlign w:val="center"/>
            <w:hideMark/>
          </w:tcPr>
          <w:p w14:paraId="3048A116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699F8489" w14:textId="77777777" w:rsidTr="00717EE4">
        <w:trPr>
          <w:trHeight w:val="70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68E2B0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CD6CF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D99F9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C1A4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81B8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12101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E439A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С1435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844CA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7E6BAE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F5BC16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13D9BF2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236" w:type="dxa"/>
            <w:vAlign w:val="center"/>
            <w:hideMark/>
          </w:tcPr>
          <w:p w14:paraId="03944173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717ABB96" w14:textId="77777777" w:rsidTr="00717EE4">
        <w:trPr>
          <w:trHeight w:val="2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AC589C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00E2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BC7BF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ED4FC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199DD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12101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C83AA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С1435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802AA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F15C20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682372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924B4DE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236" w:type="dxa"/>
            <w:vAlign w:val="center"/>
            <w:hideMark/>
          </w:tcPr>
          <w:p w14:paraId="303B6411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4915CAF0" w14:textId="77777777" w:rsidTr="00717EE4">
        <w:trPr>
          <w:trHeight w:val="2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7B5A6A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83DC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7771C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55DCC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02A7A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E7E10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B0BE8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894976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61 000,00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3EB3E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DF465EA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61 000,00</w:t>
            </w:r>
          </w:p>
        </w:tc>
        <w:tc>
          <w:tcPr>
            <w:tcW w:w="236" w:type="dxa"/>
            <w:vAlign w:val="center"/>
            <w:hideMark/>
          </w:tcPr>
          <w:p w14:paraId="23F6AB49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300732F8" w14:textId="77777777" w:rsidTr="00717EE4">
        <w:trPr>
          <w:trHeight w:val="46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173499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Другие вопросы в 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49C27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B7781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6470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5E732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4D38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E3772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5FB585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61 000,00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C35D67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6E2E0BB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61 000,00</w:t>
            </w:r>
          </w:p>
        </w:tc>
        <w:tc>
          <w:tcPr>
            <w:tcW w:w="236" w:type="dxa"/>
            <w:vAlign w:val="center"/>
            <w:hideMark/>
          </w:tcPr>
          <w:p w14:paraId="68D43521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15139C20" w14:textId="77777777" w:rsidTr="00717EE4">
        <w:trPr>
          <w:trHeight w:val="1080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3B10DD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gramStart"/>
            <w:r w:rsidRPr="00D41E5E">
              <w:rPr>
                <w:rFonts w:ascii="Arial" w:hAnsi="Arial" w:cs="Arial"/>
                <w:sz w:val="16"/>
                <w:szCs w:val="16"/>
              </w:rPr>
              <w:t xml:space="preserve">в 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Студенокском</w:t>
            </w:r>
            <w:proofErr w:type="spellEnd"/>
            <w:proofErr w:type="gram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сельсовете Рыльского района Курской области «Управление муниципальным имуществом и земельными ресурсами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Студенокского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сельсовета Рыльского района Курской области на 2019 - 2021 годы и  период до 2026 года»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02ADA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CD92F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8B4A9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B98CA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04000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55979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A478A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B5A850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06D263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3C20B30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236" w:type="dxa"/>
            <w:vAlign w:val="center"/>
            <w:hideMark/>
          </w:tcPr>
          <w:p w14:paraId="06340795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0B965060" w14:textId="77777777" w:rsidTr="00717EE4">
        <w:trPr>
          <w:trHeight w:val="2116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59258F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 xml:space="preserve">Подпрограмма «Совершенствование системы управления муниципальным имуществом и земельными ресурсами на территории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Студенокского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сельсовета Рыльского района Курской области муниципальной программы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Студенокского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сельсовета Рыльского района Курской </w:t>
            </w:r>
            <w:proofErr w:type="gramStart"/>
            <w:r w:rsidRPr="00D41E5E">
              <w:rPr>
                <w:rFonts w:ascii="Arial" w:hAnsi="Arial" w:cs="Arial"/>
                <w:sz w:val="16"/>
                <w:szCs w:val="16"/>
              </w:rPr>
              <w:t>области  «</w:t>
            </w:r>
            <w:proofErr w:type="gramEnd"/>
            <w:r w:rsidRPr="00D41E5E">
              <w:rPr>
                <w:rFonts w:ascii="Arial" w:hAnsi="Arial" w:cs="Arial"/>
                <w:sz w:val="16"/>
                <w:szCs w:val="16"/>
              </w:rPr>
              <w:t xml:space="preserve">Управление муниципальным имуществом и земельными ресурсами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Студенокского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сельсовета </w:t>
            </w:r>
            <w:r w:rsidRPr="00D41E5E">
              <w:rPr>
                <w:rFonts w:ascii="Arial" w:hAnsi="Arial" w:cs="Arial"/>
                <w:sz w:val="16"/>
                <w:szCs w:val="16"/>
              </w:rPr>
              <w:lastRenderedPageBreak/>
              <w:t>Рыльского района Курской области на 2019 - 2021 годы и на период до 2026 года»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029FA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lastRenderedPageBreak/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B4FA6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6342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C937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04100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F306E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5C228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A6979A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12A5B7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C6C5537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236" w:type="dxa"/>
            <w:vAlign w:val="center"/>
            <w:hideMark/>
          </w:tcPr>
          <w:p w14:paraId="430E0303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5E1D8BE8" w14:textId="77777777" w:rsidTr="00717EE4">
        <w:trPr>
          <w:trHeight w:val="88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9634E4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 xml:space="preserve">Основное мероприятие "Проведение муниципальной политики в области имущественных и земельных отношений на </w:t>
            </w:r>
            <w:proofErr w:type="gramStart"/>
            <w:r w:rsidRPr="00D41E5E">
              <w:rPr>
                <w:rFonts w:ascii="Arial" w:hAnsi="Arial" w:cs="Arial"/>
                <w:sz w:val="16"/>
                <w:szCs w:val="16"/>
              </w:rPr>
              <w:t xml:space="preserve">территории 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Студенокского</w:t>
            </w:r>
            <w:proofErr w:type="spellEnd"/>
            <w:proofErr w:type="gram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сельсовета Рыльского района Курской области"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77C34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8B5A5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1512B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7B09C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04101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2422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21850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F823DF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84F7CE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E2372D9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236" w:type="dxa"/>
            <w:vAlign w:val="center"/>
            <w:hideMark/>
          </w:tcPr>
          <w:p w14:paraId="10F9E6F2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6B93665D" w14:textId="77777777" w:rsidTr="00717EE4">
        <w:trPr>
          <w:trHeight w:val="46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8D33C0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0718E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52383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42A28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617F6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04101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60E63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С1467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6C790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B484C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C16E24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1AB2F73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236" w:type="dxa"/>
            <w:vAlign w:val="center"/>
            <w:hideMark/>
          </w:tcPr>
          <w:p w14:paraId="5F48167B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75FC4E62" w14:textId="77777777" w:rsidTr="00717EE4">
        <w:trPr>
          <w:trHeight w:val="70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CAFD64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67A5B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4C524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FCC1C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A40A8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04101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33A45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С1467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34A7A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0F6EEF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1F7714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E281335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236" w:type="dxa"/>
            <w:vAlign w:val="center"/>
            <w:hideMark/>
          </w:tcPr>
          <w:p w14:paraId="0275A309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780EEB46" w14:textId="77777777" w:rsidTr="00717EE4">
        <w:trPr>
          <w:trHeight w:val="70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57F5B2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79946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3E9B5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DB333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8F5E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04101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0DD9A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С1467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64EEB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267152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D608EA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120E6B4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236" w:type="dxa"/>
            <w:vAlign w:val="center"/>
            <w:hideMark/>
          </w:tcPr>
          <w:p w14:paraId="763F5E3B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19E60AA8" w14:textId="77777777" w:rsidTr="00717EE4">
        <w:trPr>
          <w:trHeight w:val="2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64E7B8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1A717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7F79D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71C28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40D9A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04101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EB04B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С1467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20653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D7575F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3F99C9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AFB940A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236" w:type="dxa"/>
            <w:vAlign w:val="center"/>
            <w:hideMark/>
          </w:tcPr>
          <w:p w14:paraId="306B27E3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6657EF3F" w14:textId="77777777" w:rsidTr="00717EE4">
        <w:trPr>
          <w:trHeight w:val="46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3384AE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75E32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7FDC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EF6E0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5C8E8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04101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D4D3A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С1468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C82B7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3976B6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8BFA36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40AB824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236" w:type="dxa"/>
            <w:vAlign w:val="center"/>
            <w:hideMark/>
          </w:tcPr>
          <w:p w14:paraId="0A4724B5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28A10367" w14:textId="77777777" w:rsidTr="00717EE4">
        <w:trPr>
          <w:trHeight w:val="70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822644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02EB7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115D7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3AD75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64519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04101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9BDD8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С1468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8EA10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C404E6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FCBB5A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1AC56B2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236" w:type="dxa"/>
            <w:vAlign w:val="center"/>
            <w:hideMark/>
          </w:tcPr>
          <w:p w14:paraId="6B86ACD3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189758BD" w14:textId="77777777" w:rsidTr="00717EE4">
        <w:trPr>
          <w:trHeight w:val="70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0C5DDC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7999C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0D9E3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7AA66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4E86C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04101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952D1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С1468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F009C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B2D349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604468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C2CF5B0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236" w:type="dxa"/>
            <w:vAlign w:val="center"/>
            <w:hideMark/>
          </w:tcPr>
          <w:p w14:paraId="73DA4BB5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0C2B3E2C" w14:textId="77777777" w:rsidTr="00717EE4">
        <w:trPr>
          <w:trHeight w:val="2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34196A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BFA75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27D8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179F8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0E4C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04101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65AA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С1468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AF70E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8B6ABE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8ADB9C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017A852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236" w:type="dxa"/>
            <w:vAlign w:val="center"/>
            <w:hideMark/>
          </w:tcPr>
          <w:p w14:paraId="26A1118E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11265C19" w14:textId="77777777" w:rsidTr="00717EE4">
        <w:trPr>
          <w:trHeight w:val="1134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FCC6F8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Студенокского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сельсовета Рыльского района Курской области «Развитие малого и среднего предпринимательства на территории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Студенокского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сельсовета Рыльского района на 2019 - 2020 годы </w:t>
            </w:r>
            <w:proofErr w:type="gramStart"/>
            <w:r w:rsidRPr="00D41E5E">
              <w:rPr>
                <w:rFonts w:ascii="Arial" w:hAnsi="Arial" w:cs="Arial"/>
                <w:sz w:val="16"/>
                <w:szCs w:val="16"/>
              </w:rPr>
              <w:t>и  на</w:t>
            </w:r>
            <w:proofErr w:type="gramEnd"/>
            <w:r w:rsidRPr="00D41E5E">
              <w:rPr>
                <w:rFonts w:ascii="Arial" w:hAnsi="Arial" w:cs="Arial"/>
                <w:sz w:val="16"/>
                <w:szCs w:val="16"/>
              </w:rPr>
              <w:t xml:space="preserve"> период до 2026 года»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69FFA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8137F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D664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58D62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15000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1C90D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ECD5C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D1248E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743474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20D09F3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14:paraId="594397E0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02C025C9" w14:textId="77777777" w:rsidTr="00717EE4">
        <w:trPr>
          <w:trHeight w:val="1328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A7D7E5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 xml:space="preserve">Подпрограмма «Содействие развитию малого и среднего предпринимательства» муниципальной программы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Студенокского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сельсовета Рыльского района Курской области «Развитие малого и среднего предпринимательства на территории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Студенокского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сельсовета Рыльского района на 2019- 2021 годы </w:t>
            </w:r>
            <w:proofErr w:type="gramStart"/>
            <w:r w:rsidRPr="00D41E5E">
              <w:rPr>
                <w:rFonts w:ascii="Arial" w:hAnsi="Arial" w:cs="Arial"/>
                <w:sz w:val="16"/>
                <w:szCs w:val="16"/>
              </w:rPr>
              <w:t>и  на</w:t>
            </w:r>
            <w:proofErr w:type="gramEnd"/>
            <w:r w:rsidRPr="00D41E5E">
              <w:rPr>
                <w:rFonts w:ascii="Arial" w:hAnsi="Arial" w:cs="Arial"/>
                <w:sz w:val="16"/>
                <w:szCs w:val="16"/>
              </w:rPr>
              <w:t xml:space="preserve"> период до 2026 года»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12112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280DE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A96A5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61AA9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15200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DAC0B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20267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7071FB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D1805B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235D230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14:paraId="15CD5EF2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029B35B7" w14:textId="77777777" w:rsidTr="00717EE4">
        <w:trPr>
          <w:trHeight w:val="653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764885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Основное мероприятие «Формирование положительного имиджа предпринимательства, развитие делового сотрудничества бизнеса и власти».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C8C82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B31C4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503B0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F5BC6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15201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49D07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CEB07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553D52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1E3613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E0D5516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14:paraId="10861333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17904DB3" w14:textId="77777777" w:rsidTr="00717EE4">
        <w:trPr>
          <w:trHeight w:val="556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686B13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E0773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4A7C7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964C0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F098F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15201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291A8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EB0B2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18934B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D764D6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8442F3E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14:paraId="6AD564FE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2C9C84A4" w14:textId="77777777" w:rsidTr="00717EE4">
        <w:trPr>
          <w:trHeight w:val="70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019563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CCA3C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B3AE3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2FFC5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EFF5C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15201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B40C1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4178F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C9AF89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5FE985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B8E697D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14:paraId="71718F8A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46EA417B" w14:textId="77777777" w:rsidTr="00717EE4">
        <w:trPr>
          <w:trHeight w:val="70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994373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BD4B4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FD949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3B699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4E607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15201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D72E7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1F3DE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96FF05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C22188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38D3984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14:paraId="3BE4785C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689C8CC0" w14:textId="77777777" w:rsidTr="00717EE4">
        <w:trPr>
          <w:trHeight w:val="2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DEE048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4EE06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03BCB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6C790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6BB74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15201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28E9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05C78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C412DB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1437B8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1AA77B9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14:paraId="03BF9AA6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121261A8" w14:textId="77777777" w:rsidTr="00717EE4">
        <w:trPr>
          <w:trHeight w:val="46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D0864B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BCD30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F8569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1F78D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6A8AB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598A4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1B2EF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E5C41F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203 706,00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A1C5E7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22 413,30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F323DCF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181 292,70</w:t>
            </w:r>
          </w:p>
        </w:tc>
        <w:tc>
          <w:tcPr>
            <w:tcW w:w="236" w:type="dxa"/>
            <w:vAlign w:val="center"/>
            <w:hideMark/>
          </w:tcPr>
          <w:p w14:paraId="6579F0A9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7585425B" w14:textId="77777777" w:rsidTr="00717EE4">
        <w:trPr>
          <w:trHeight w:val="2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3930D6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13748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6A69B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67337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2DC12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58EBF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61059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F9DB7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203 706,00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F229A2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22 413,30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C33EF82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181 292,70</w:t>
            </w:r>
          </w:p>
        </w:tc>
        <w:tc>
          <w:tcPr>
            <w:tcW w:w="236" w:type="dxa"/>
            <w:vAlign w:val="center"/>
            <w:hideMark/>
          </w:tcPr>
          <w:p w14:paraId="6F784F40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090952B4" w14:textId="77777777" w:rsidTr="00717EE4">
        <w:trPr>
          <w:trHeight w:val="1325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4FA3DC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Студенокского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сельсовета Рыльского района Курской области "Обеспечение доступным и комфортным жильем и коммунальными услугами </w:t>
            </w:r>
            <w:proofErr w:type="gramStart"/>
            <w:r w:rsidRPr="00D41E5E">
              <w:rPr>
                <w:rFonts w:ascii="Arial" w:hAnsi="Arial" w:cs="Arial"/>
                <w:sz w:val="16"/>
                <w:szCs w:val="16"/>
              </w:rPr>
              <w:t>граждан  в</w:t>
            </w:r>
            <w:proofErr w:type="gramEnd"/>
            <w:r w:rsidRPr="00D41E5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Студенокском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сельсовете Рыльского района Курской области на 2019-2021 годы и на  период  до 2026 года»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4DD9B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A5C3B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52A1A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10001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07000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DF972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B7244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F7F271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203 706,00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1C9E6F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22 413,30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5F6E9CE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181 292,70</w:t>
            </w:r>
          </w:p>
        </w:tc>
        <w:tc>
          <w:tcPr>
            <w:tcW w:w="236" w:type="dxa"/>
            <w:vAlign w:val="center"/>
            <w:hideMark/>
          </w:tcPr>
          <w:p w14:paraId="2C7469BD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6084DC04" w14:textId="77777777" w:rsidTr="00717EE4">
        <w:trPr>
          <w:trHeight w:val="1566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B66B1A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 xml:space="preserve">Подпрограмма «Организация благоустройства территории поселения» муниципальной программы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Студенокского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сельсовета Рыльского района Курской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области"Обеспечение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доступным и комфортным жильем и коммунальными услугами </w:t>
            </w:r>
            <w:proofErr w:type="gramStart"/>
            <w:r w:rsidRPr="00D41E5E">
              <w:rPr>
                <w:rFonts w:ascii="Arial" w:hAnsi="Arial" w:cs="Arial"/>
                <w:sz w:val="16"/>
                <w:szCs w:val="16"/>
              </w:rPr>
              <w:t>граждан  в</w:t>
            </w:r>
            <w:proofErr w:type="gramEnd"/>
            <w:r w:rsidRPr="00D41E5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Студенокском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сельсовете Рыльского района Курской области на 2019-2021 годы и на  период  до 2026 года»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7A8A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4CD65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C7CE1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3AAE0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07100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32788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46281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7D90F0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203 706,00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2E2E10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22 413,30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3AA04B7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181 292,70</w:t>
            </w:r>
          </w:p>
        </w:tc>
        <w:tc>
          <w:tcPr>
            <w:tcW w:w="236" w:type="dxa"/>
            <w:vAlign w:val="center"/>
            <w:hideMark/>
          </w:tcPr>
          <w:p w14:paraId="7C839F58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431BE427" w14:textId="77777777" w:rsidTr="00717EE4">
        <w:trPr>
          <w:trHeight w:val="1046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F978C4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 xml:space="preserve">Основное мероприятие "Комплексное обустройство сельских </w:t>
            </w:r>
            <w:proofErr w:type="gramStart"/>
            <w:r w:rsidRPr="00D41E5E">
              <w:rPr>
                <w:rFonts w:ascii="Arial" w:hAnsi="Arial" w:cs="Arial"/>
                <w:sz w:val="16"/>
                <w:szCs w:val="16"/>
              </w:rPr>
              <w:t xml:space="preserve">поселений 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Студенокского</w:t>
            </w:r>
            <w:proofErr w:type="spellEnd"/>
            <w:proofErr w:type="gram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сельсовета Рыльского района Курской области объектами социальной и инженерной инфраструктуры"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9AE5F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74609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AA351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3315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07101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8676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B3352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BF50F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203 706,00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C52801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22 413,30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49C62E4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181 292,70</w:t>
            </w:r>
          </w:p>
        </w:tc>
        <w:tc>
          <w:tcPr>
            <w:tcW w:w="236" w:type="dxa"/>
            <w:vAlign w:val="center"/>
            <w:hideMark/>
          </w:tcPr>
          <w:p w14:paraId="1E8A84F8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6AAEF7AB" w14:textId="77777777" w:rsidTr="00717EE4">
        <w:trPr>
          <w:trHeight w:val="2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0C7FA4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89776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B615B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6CC86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5101F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07101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C545C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С1433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13F15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1D5F1B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203 706,00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D66EDD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22 413,30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1680F3F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181 292,70</w:t>
            </w:r>
          </w:p>
        </w:tc>
        <w:tc>
          <w:tcPr>
            <w:tcW w:w="236" w:type="dxa"/>
            <w:vAlign w:val="center"/>
            <w:hideMark/>
          </w:tcPr>
          <w:p w14:paraId="601D9A22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133EF892" w14:textId="77777777" w:rsidTr="00717EE4">
        <w:trPr>
          <w:trHeight w:val="70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605BD9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B06FE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C26D4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E70DA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03260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07101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D7493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С1433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1FA46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F402AE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203 706,00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78435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22 413,30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537CB87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181 292,70</w:t>
            </w:r>
          </w:p>
        </w:tc>
        <w:tc>
          <w:tcPr>
            <w:tcW w:w="236" w:type="dxa"/>
            <w:vAlign w:val="center"/>
            <w:hideMark/>
          </w:tcPr>
          <w:p w14:paraId="7887F7EB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3C63FF6A" w14:textId="77777777" w:rsidTr="00717EE4">
        <w:trPr>
          <w:trHeight w:val="70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D2B8CD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08806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334AB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C6DB2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D30EC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07101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EA184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С1433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B1E93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4C5D70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203 706,00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A95A98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22 413,30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80548F2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181 292,70</w:t>
            </w:r>
          </w:p>
        </w:tc>
        <w:tc>
          <w:tcPr>
            <w:tcW w:w="236" w:type="dxa"/>
            <w:vAlign w:val="center"/>
            <w:hideMark/>
          </w:tcPr>
          <w:p w14:paraId="1DCC2995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1F002353" w14:textId="77777777" w:rsidTr="00717EE4">
        <w:trPr>
          <w:trHeight w:val="2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4A4785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A6942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8D958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DFFD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3D6E0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07101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B27A2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С1433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04F6D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7DA929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203 706,00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CF5FB0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22 413,30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396BBF4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181 292,70</w:t>
            </w:r>
          </w:p>
        </w:tc>
        <w:tc>
          <w:tcPr>
            <w:tcW w:w="236" w:type="dxa"/>
            <w:vAlign w:val="center"/>
            <w:hideMark/>
          </w:tcPr>
          <w:p w14:paraId="38B55163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1A10BD70" w14:textId="77777777" w:rsidTr="00717EE4">
        <w:trPr>
          <w:trHeight w:val="2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57F141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CF3D1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7FD4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BE5F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62A49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5085C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29E09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9ACA64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53329F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DC9E4DD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14:paraId="255DC9BA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1C116F97" w14:textId="77777777" w:rsidTr="00717EE4">
        <w:trPr>
          <w:trHeight w:val="2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403580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5131B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EDE90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1111A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DF26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AA2E7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C66B0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047117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7343C3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1FB89D4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14:paraId="79E33266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09844F9A" w14:textId="77777777" w:rsidTr="00717EE4">
        <w:trPr>
          <w:trHeight w:val="1643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F2A322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Студенокского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сельсовета Рыльского района Курской области «Повышение эффективности работы с молодежью, организация отдыха и оздоровления детей, </w:t>
            </w:r>
            <w:proofErr w:type="spellStart"/>
            <w:proofErr w:type="gramStart"/>
            <w:r w:rsidRPr="00D41E5E">
              <w:rPr>
                <w:rFonts w:ascii="Arial" w:hAnsi="Arial" w:cs="Arial"/>
                <w:sz w:val="16"/>
                <w:szCs w:val="16"/>
              </w:rPr>
              <w:t>молодежи,развитие</w:t>
            </w:r>
            <w:proofErr w:type="spellEnd"/>
            <w:proofErr w:type="gramEnd"/>
            <w:r w:rsidRPr="00D41E5E">
              <w:rPr>
                <w:rFonts w:ascii="Arial" w:hAnsi="Arial" w:cs="Arial"/>
                <w:sz w:val="16"/>
                <w:szCs w:val="16"/>
              </w:rPr>
              <w:t xml:space="preserve"> физической культуры и спорта на территории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Студенокского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сельсовета Рыльского района Курской области на 2019 – 2021 годы на период до 2026 года"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6940C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E785B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025CF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B5E14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08000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9111D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65B72C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3105ED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BD2C76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45FA320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14:paraId="7401F0EB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0E9C2665" w14:textId="77777777" w:rsidTr="00717EE4">
        <w:trPr>
          <w:trHeight w:val="1975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EE6D89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«Реализация муниципальной политики в сфере физической культуры и спорта» муниципальной программы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Студенокского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сельсовета Рыльского района Курской области  «Повышение эффективности работы с молодежью, организация отдыха и оздоровления детей,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молодежи,развитие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физической культуры и спорта на территории </w:t>
            </w:r>
            <w:proofErr w:type="spellStart"/>
            <w:r w:rsidRPr="00D41E5E">
              <w:rPr>
                <w:rFonts w:ascii="Arial" w:hAnsi="Arial" w:cs="Arial"/>
                <w:sz w:val="16"/>
                <w:szCs w:val="16"/>
              </w:rPr>
              <w:t>Студенокского</w:t>
            </w:r>
            <w:proofErr w:type="spellEnd"/>
            <w:r w:rsidRPr="00D41E5E">
              <w:rPr>
                <w:rFonts w:ascii="Arial" w:hAnsi="Arial" w:cs="Arial"/>
                <w:sz w:val="16"/>
                <w:szCs w:val="16"/>
              </w:rPr>
              <w:t xml:space="preserve"> сельсовета Рыльского района Курской области на 2019 – 2021 годы на период до 2026 года"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ECE92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B9427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381CD5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7016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08200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BDA71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BFA23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BF5D7E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27D1F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A36D9A4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14:paraId="15483814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45D14FD9" w14:textId="77777777" w:rsidTr="00717EE4">
        <w:trPr>
          <w:trHeight w:val="697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799CFA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87E3B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377C23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A1F4F9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3FDF61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08201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696DC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A5F19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331151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2C1EDF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CA95809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14:paraId="77A31108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344241D4" w14:textId="77777777" w:rsidTr="00717EE4">
        <w:trPr>
          <w:trHeight w:val="867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F12010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67AC5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4AD3E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B11AE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618DF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08201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9047B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С1406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1C5BD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FD67C9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834177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F735BF4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14:paraId="479B84CB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697548C0" w14:textId="77777777" w:rsidTr="00717EE4">
        <w:trPr>
          <w:trHeight w:val="70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E432F0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8301A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201E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70169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20967A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08201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398016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С1406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F3CDEB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F8903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A80D5B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6155107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14:paraId="7AD21B7B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6E683154" w14:textId="77777777" w:rsidTr="00717EE4">
        <w:trPr>
          <w:trHeight w:val="70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74CC62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D1B54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233670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EC268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8ED99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08201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3E70CF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С1406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7AB82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F85D4E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2053B4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237ED1F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14:paraId="069071BE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D41E5E" w:rsidRPr="00D41E5E" w14:paraId="79E3560B" w14:textId="77777777" w:rsidTr="00717EE4">
        <w:trPr>
          <w:trHeight w:val="222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396345" w14:textId="77777777" w:rsidR="00D41E5E" w:rsidRPr="00D41E5E" w:rsidRDefault="00D41E5E" w:rsidP="00D41E5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A21C5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2714D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5876DE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D503E7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08201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3AC48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С1406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F50732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21D61D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200548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F776078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14:paraId="41BC8FBE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  <w:tr w:rsidR="00717EE4" w:rsidRPr="00D41E5E" w14:paraId="6D98E141" w14:textId="77777777" w:rsidTr="00717EE4">
        <w:trPr>
          <w:trHeight w:val="499"/>
        </w:trPr>
        <w:tc>
          <w:tcPr>
            <w:tcW w:w="2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68E506" w14:textId="77777777" w:rsidR="00D41E5E" w:rsidRPr="00D41E5E" w:rsidRDefault="00D41E5E" w:rsidP="00D41E5E">
            <w:pPr>
              <w:rPr>
                <w:rFonts w:ascii="Arial" w:hAnsi="Arial" w:cs="Arial"/>
                <w:sz w:val="18"/>
                <w:szCs w:val="18"/>
              </w:rPr>
            </w:pPr>
            <w:r w:rsidRPr="00D41E5E">
              <w:rPr>
                <w:rFonts w:ascii="Arial" w:hAnsi="Arial" w:cs="Arial"/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26E8E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305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C2AC74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5ECE9B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02E0" w14:textId="77777777" w:rsidR="00D41E5E" w:rsidRPr="00D41E5E" w:rsidRDefault="00D41E5E" w:rsidP="00D41E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-181065,87</w:t>
            </w:r>
          </w:p>
        </w:tc>
        <w:tc>
          <w:tcPr>
            <w:tcW w:w="1248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A601ACD" w14:textId="77777777" w:rsidR="00D41E5E" w:rsidRPr="00D41E5E" w:rsidRDefault="00D41E5E" w:rsidP="00D4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E5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36" w:type="dxa"/>
            <w:vAlign w:val="center"/>
            <w:hideMark/>
          </w:tcPr>
          <w:p w14:paraId="23F0F2A1" w14:textId="77777777" w:rsidR="00D41E5E" w:rsidRPr="00D41E5E" w:rsidRDefault="00D41E5E" w:rsidP="00D41E5E">
            <w:pPr>
              <w:rPr>
                <w:sz w:val="20"/>
                <w:szCs w:val="20"/>
              </w:rPr>
            </w:pPr>
          </w:p>
        </w:tc>
      </w:tr>
    </w:tbl>
    <w:p w14:paraId="676D3436" w14:textId="333010BC" w:rsidR="00D41E5E" w:rsidRDefault="00D41E5E" w:rsidP="00D41E5E">
      <w:pPr>
        <w:jc w:val="right"/>
        <w:rPr>
          <w:rFonts w:eastAsia="TimesNewRomanPSMT"/>
          <w:sz w:val="26"/>
          <w:szCs w:val="26"/>
        </w:rPr>
      </w:pPr>
    </w:p>
    <w:p w14:paraId="55FEBBE9" w14:textId="287BBBA7" w:rsidR="00717EE4" w:rsidRDefault="00717EE4" w:rsidP="00D41E5E">
      <w:pPr>
        <w:jc w:val="right"/>
        <w:rPr>
          <w:rFonts w:eastAsia="TimesNewRomanPSMT"/>
          <w:sz w:val="26"/>
          <w:szCs w:val="26"/>
        </w:rPr>
      </w:pPr>
    </w:p>
    <w:p w14:paraId="2DDABFA0" w14:textId="3BF61B51" w:rsidR="00717EE4" w:rsidRDefault="00717EE4" w:rsidP="00D41E5E">
      <w:pPr>
        <w:jc w:val="right"/>
        <w:rPr>
          <w:rFonts w:eastAsia="TimesNewRomanPSMT"/>
          <w:sz w:val="26"/>
          <w:szCs w:val="26"/>
        </w:rPr>
      </w:pPr>
    </w:p>
    <w:p w14:paraId="6B82C31F" w14:textId="12846E28" w:rsidR="00717EE4" w:rsidRDefault="00717EE4" w:rsidP="00D41E5E">
      <w:pPr>
        <w:jc w:val="right"/>
        <w:rPr>
          <w:rFonts w:eastAsia="TimesNewRomanPSMT"/>
          <w:sz w:val="26"/>
          <w:szCs w:val="26"/>
        </w:rPr>
      </w:pPr>
    </w:p>
    <w:p w14:paraId="7D82AB9A" w14:textId="18FE2032" w:rsidR="00717EE4" w:rsidRDefault="00717EE4" w:rsidP="00D41E5E">
      <w:pPr>
        <w:jc w:val="right"/>
        <w:rPr>
          <w:rFonts w:eastAsia="TimesNewRomanPSMT"/>
          <w:sz w:val="26"/>
          <w:szCs w:val="26"/>
        </w:rPr>
      </w:pPr>
    </w:p>
    <w:p w14:paraId="6825CB58" w14:textId="0CF6DD1E" w:rsidR="00717EE4" w:rsidRDefault="00717EE4" w:rsidP="00D41E5E">
      <w:pPr>
        <w:jc w:val="right"/>
        <w:rPr>
          <w:rFonts w:eastAsia="TimesNewRomanPSMT"/>
          <w:sz w:val="26"/>
          <w:szCs w:val="26"/>
        </w:rPr>
      </w:pPr>
    </w:p>
    <w:p w14:paraId="758D7BD2" w14:textId="4FD422C5" w:rsidR="00717EE4" w:rsidRDefault="00717EE4" w:rsidP="00D41E5E">
      <w:pPr>
        <w:jc w:val="right"/>
        <w:rPr>
          <w:rFonts w:eastAsia="TimesNewRomanPSMT"/>
          <w:sz w:val="26"/>
          <w:szCs w:val="26"/>
        </w:rPr>
      </w:pPr>
    </w:p>
    <w:p w14:paraId="1846C698" w14:textId="6E3D85B0" w:rsidR="00717EE4" w:rsidRDefault="00717EE4" w:rsidP="00D41E5E">
      <w:pPr>
        <w:jc w:val="right"/>
        <w:rPr>
          <w:rFonts w:eastAsia="TimesNewRomanPSMT"/>
          <w:sz w:val="26"/>
          <w:szCs w:val="26"/>
        </w:rPr>
      </w:pPr>
    </w:p>
    <w:p w14:paraId="493EB449" w14:textId="05973E66" w:rsidR="00717EE4" w:rsidRDefault="00717EE4" w:rsidP="00D41E5E">
      <w:pPr>
        <w:jc w:val="right"/>
        <w:rPr>
          <w:rFonts w:eastAsia="TimesNewRomanPSMT"/>
          <w:sz w:val="26"/>
          <w:szCs w:val="26"/>
        </w:rPr>
      </w:pPr>
    </w:p>
    <w:p w14:paraId="1641756C" w14:textId="684263B5" w:rsidR="00717EE4" w:rsidRDefault="00717EE4" w:rsidP="00D41E5E">
      <w:pPr>
        <w:jc w:val="right"/>
        <w:rPr>
          <w:rFonts w:eastAsia="TimesNewRomanPSMT"/>
          <w:sz w:val="26"/>
          <w:szCs w:val="26"/>
        </w:rPr>
      </w:pPr>
    </w:p>
    <w:p w14:paraId="55F80ECA" w14:textId="285C34C6" w:rsidR="00717EE4" w:rsidRDefault="00717EE4" w:rsidP="00D41E5E">
      <w:pPr>
        <w:jc w:val="right"/>
        <w:rPr>
          <w:rFonts w:eastAsia="TimesNewRomanPSMT"/>
          <w:sz w:val="26"/>
          <w:szCs w:val="26"/>
        </w:rPr>
      </w:pPr>
    </w:p>
    <w:p w14:paraId="74615E27" w14:textId="5665F048" w:rsidR="00717EE4" w:rsidRDefault="00717EE4" w:rsidP="00D41E5E">
      <w:pPr>
        <w:jc w:val="right"/>
        <w:rPr>
          <w:rFonts w:eastAsia="TimesNewRomanPSMT"/>
          <w:sz w:val="26"/>
          <w:szCs w:val="26"/>
        </w:rPr>
      </w:pPr>
    </w:p>
    <w:p w14:paraId="1FBFEC93" w14:textId="20E384E4" w:rsidR="00717EE4" w:rsidRDefault="00717EE4" w:rsidP="00D41E5E">
      <w:pPr>
        <w:jc w:val="right"/>
        <w:rPr>
          <w:rFonts w:eastAsia="TimesNewRomanPSMT"/>
          <w:sz w:val="26"/>
          <w:szCs w:val="26"/>
        </w:rPr>
      </w:pPr>
    </w:p>
    <w:p w14:paraId="536DEF3A" w14:textId="3B7F5A17" w:rsidR="00717EE4" w:rsidRDefault="00717EE4" w:rsidP="00D41E5E">
      <w:pPr>
        <w:jc w:val="right"/>
        <w:rPr>
          <w:rFonts w:eastAsia="TimesNewRomanPSMT"/>
          <w:sz w:val="26"/>
          <w:szCs w:val="26"/>
        </w:rPr>
      </w:pPr>
    </w:p>
    <w:p w14:paraId="1FAFEBEA" w14:textId="3AFA3564" w:rsidR="00717EE4" w:rsidRDefault="00717EE4" w:rsidP="00D41E5E">
      <w:pPr>
        <w:jc w:val="right"/>
        <w:rPr>
          <w:rFonts w:eastAsia="TimesNewRomanPSMT"/>
          <w:sz w:val="26"/>
          <w:szCs w:val="26"/>
        </w:rPr>
      </w:pPr>
    </w:p>
    <w:p w14:paraId="2BDF1ED0" w14:textId="29ADD11A" w:rsidR="00717EE4" w:rsidRDefault="00717EE4" w:rsidP="00D41E5E">
      <w:pPr>
        <w:jc w:val="right"/>
        <w:rPr>
          <w:rFonts w:eastAsia="TimesNewRomanPSMT"/>
          <w:sz w:val="26"/>
          <w:szCs w:val="26"/>
        </w:rPr>
      </w:pPr>
    </w:p>
    <w:p w14:paraId="0C3BAD7D" w14:textId="687B3C1F" w:rsidR="00717EE4" w:rsidRDefault="00717EE4" w:rsidP="00D41E5E">
      <w:pPr>
        <w:jc w:val="right"/>
        <w:rPr>
          <w:rFonts w:eastAsia="TimesNewRomanPSMT"/>
          <w:sz w:val="26"/>
          <w:szCs w:val="26"/>
        </w:rPr>
      </w:pPr>
    </w:p>
    <w:p w14:paraId="5ABE5571" w14:textId="52E0A445" w:rsidR="00717EE4" w:rsidRDefault="00717EE4" w:rsidP="00D41E5E">
      <w:pPr>
        <w:jc w:val="right"/>
        <w:rPr>
          <w:rFonts w:eastAsia="TimesNewRomanPSMT"/>
          <w:sz w:val="26"/>
          <w:szCs w:val="26"/>
        </w:rPr>
      </w:pPr>
    </w:p>
    <w:p w14:paraId="0F0ACB34" w14:textId="2C223F17" w:rsidR="00717EE4" w:rsidRDefault="00717EE4" w:rsidP="00D41E5E">
      <w:pPr>
        <w:jc w:val="right"/>
        <w:rPr>
          <w:rFonts w:eastAsia="TimesNewRomanPSMT"/>
          <w:sz w:val="26"/>
          <w:szCs w:val="26"/>
        </w:rPr>
      </w:pPr>
    </w:p>
    <w:p w14:paraId="38DB2DD9" w14:textId="4B7AA52A" w:rsidR="00717EE4" w:rsidRDefault="00717EE4" w:rsidP="00D41E5E">
      <w:pPr>
        <w:jc w:val="right"/>
        <w:rPr>
          <w:rFonts w:eastAsia="TimesNewRomanPSMT"/>
          <w:sz w:val="26"/>
          <w:szCs w:val="26"/>
        </w:rPr>
      </w:pPr>
    </w:p>
    <w:p w14:paraId="3B1F131A" w14:textId="322C93EE" w:rsidR="00717EE4" w:rsidRDefault="00717EE4" w:rsidP="00D41E5E">
      <w:pPr>
        <w:jc w:val="right"/>
        <w:rPr>
          <w:rFonts w:eastAsia="TimesNewRomanPSMT"/>
          <w:sz w:val="26"/>
          <w:szCs w:val="26"/>
        </w:rPr>
      </w:pPr>
    </w:p>
    <w:p w14:paraId="7333CFE0" w14:textId="25BAA9FB" w:rsidR="00717EE4" w:rsidRDefault="00717EE4" w:rsidP="00D41E5E">
      <w:pPr>
        <w:jc w:val="right"/>
        <w:rPr>
          <w:rFonts w:eastAsia="TimesNewRomanPSMT"/>
          <w:sz w:val="26"/>
          <w:szCs w:val="26"/>
        </w:rPr>
      </w:pPr>
    </w:p>
    <w:p w14:paraId="0517C15A" w14:textId="7B6151E3" w:rsidR="00717EE4" w:rsidRDefault="00717EE4" w:rsidP="00D41E5E">
      <w:pPr>
        <w:jc w:val="right"/>
        <w:rPr>
          <w:rFonts w:eastAsia="TimesNewRomanPSMT"/>
          <w:sz w:val="26"/>
          <w:szCs w:val="26"/>
        </w:rPr>
      </w:pPr>
    </w:p>
    <w:tbl>
      <w:tblPr>
        <w:tblW w:w="10430" w:type="dxa"/>
        <w:tblInd w:w="108" w:type="dxa"/>
        <w:tblLook w:val="04A0" w:firstRow="1" w:lastRow="0" w:firstColumn="1" w:lastColumn="0" w:noHBand="0" w:noVBand="1"/>
      </w:tblPr>
      <w:tblGrid>
        <w:gridCol w:w="2694"/>
        <w:gridCol w:w="708"/>
        <w:gridCol w:w="483"/>
        <w:gridCol w:w="572"/>
        <w:gridCol w:w="250"/>
        <w:gridCol w:w="250"/>
        <w:gridCol w:w="250"/>
        <w:gridCol w:w="572"/>
        <w:gridCol w:w="483"/>
        <w:gridCol w:w="1324"/>
        <w:gridCol w:w="1065"/>
        <w:gridCol w:w="140"/>
        <w:gridCol w:w="101"/>
        <w:gridCol w:w="1316"/>
        <w:gridCol w:w="222"/>
      </w:tblGrid>
      <w:tr w:rsidR="00717EE4" w14:paraId="77ABC058" w14:textId="77777777" w:rsidTr="00717EE4">
        <w:trPr>
          <w:gridAfter w:val="4"/>
          <w:wAfter w:w="1779" w:type="dxa"/>
          <w:trHeight w:val="464"/>
        </w:trPr>
        <w:tc>
          <w:tcPr>
            <w:tcW w:w="865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14:paraId="044C2172" w14:textId="7C8D6CCB" w:rsidR="00717EE4" w:rsidRDefault="00717E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                                                                                      Приложение № 3 к Постановлению № </w:t>
            </w:r>
            <w:r>
              <w:rPr>
                <w:rFonts w:ascii="Arial" w:hAnsi="Arial" w:cs="Arial"/>
                <w:sz w:val="16"/>
                <w:szCs w:val="16"/>
              </w:rPr>
              <w:t>90/1</w:t>
            </w:r>
            <w:r>
              <w:rPr>
                <w:rFonts w:ascii="Arial" w:hAnsi="Arial" w:cs="Arial"/>
                <w:sz w:val="16"/>
                <w:szCs w:val="16"/>
              </w:rPr>
              <w:t xml:space="preserve"> от </w:t>
            </w:r>
            <w:r>
              <w:rPr>
                <w:rFonts w:ascii="Arial" w:hAnsi="Arial" w:cs="Arial"/>
                <w:sz w:val="16"/>
                <w:szCs w:val="16"/>
              </w:rPr>
              <w:t>15.08.</w:t>
            </w:r>
            <w:r>
              <w:rPr>
                <w:rFonts w:ascii="Arial" w:hAnsi="Arial" w:cs="Arial"/>
                <w:sz w:val="16"/>
                <w:szCs w:val="16"/>
              </w:rPr>
              <w:t xml:space="preserve">2024 года Администрации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Студенокского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сельсовета Рыльского района Курской области "Об исполнении бюджета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Студенокского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сельсовета Рыльского района Курской области за 2 квартал 2024 года"</w:t>
            </w:r>
          </w:p>
        </w:tc>
      </w:tr>
      <w:tr w:rsidR="00717EE4" w14:paraId="35FF0A0D" w14:textId="77777777" w:rsidTr="00717EE4">
        <w:trPr>
          <w:gridAfter w:val="2"/>
          <w:wAfter w:w="1538" w:type="dxa"/>
          <w:trHeight w:val="240"/>
        </w:trPr>
        <w:tc>
          <w:tcPr>
            <w:tcW w:w="865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ED713" w14:textId="77777777" w:rsidR="00717EE4" w:rsidRDefault="00717E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A4FB" w14:textId="77777777" w:rsidR="00717EE4" w:rsidRDefault="00717E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7EE4" w14:paraId="31E18C42" w14:textId="77777777" w:rsidTr="00717EE4">
        <w:trPr>
          <w:trHeight w:val="1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4315889" w14:textId="77777777" w:rsidR="00717EE4" w:rsidRDefault="00717EE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41E4202" w14:textId="77777777" w:rsidR="00717EE4" w:rsidRDefault="00717EE4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7D71015" w14:textId="77777777" w:rsidR="00717EE4" w:rsidRDefault="00717EE4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090C8CC" w14:textId="77777777" w:rsidR="00717EE4" w:rsidRDefault="00717EE4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D742BC6" w14:textId="77777777" w:rsidR="00717EE4" w:rsidRDefault="00717EE4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CC039E5" w14:textId="77777777" w:rsidR="00717EE4" w:rsidRDefault="00717EE4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57A06D8" w14:textId="77777777" w:rsidR="00717EE4" w:rsidRDefault="00717EE4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56561A9" w14:textId="77777777" w:rsidR="00717EE4" w:rsidRDefault="00717EE4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D607E64" w14:textId="77777777" w:rsidR="00717EE4" w:rsidRDefault="00717EE4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9DD8EAE" w14:textId="77777777" w:rsidR="00717EE4" w:rsidRDefault="00717EE4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3B78692" w14:textId="77777777" w:rsidR="00717EE4" w:rsidRDefault="00717EE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2B27550" w14:textId="77777777" w:rsidR="00717EE4" w:rsidRDefault="00717EE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4B7C04" w14:textId="77777777" w:rsidR="00717EE4" w:rsidRDefault="00717EE4">
            <w:pPr>
              <w:rPr>
                <w:sz w:val="20"/>
                <w:szCs w:val="20"/>
              </w:rPr>
            </w:pPr>
          </w:p>
        </w:tc>
      </w:tr>
      <w:tr w:rsidR="00717EE4" w14:paraId="63BE3CFC" w14:textId="77777777" w:rsidTr="00717EE4">
        <w:trPr>
          <w:trHeight w:val="7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4CE7B8C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0666CD8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стро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6A8325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источника финансирования дефицита бюджета</w:t>
            </w:r>
            <w:r>
              <w:rPr>
                <w:rFonts w:ascii="Arial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14:paraId="2535F2D7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Утвержденные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бюджетные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14:paraId="21B1F820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388AB2E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222" w:type="dxa"/>
            <w:vAlign w:val="center"/>
            <w:hideMark/>
          </w:tcPr>
          <w:p w14:paraId="6D1BEF75" w14:textId="77777777" w:rsidR="00717EE4" w:rsidRDefault="00717EE4">
            <w:pPr>
              <w:rPr>
                <w:sz w:val="20"/>
                <w:szCs w:val="20"/>
              </w:rPr>
            </w:pPr>
          </w:p>
        </w:tc>
      </w:tr>
      <w:tr w:rsidR="00717EE4" w14:paraId="5957CD12" w14:textId="77777777" w:rsidTr="00717EE4">
        <w:trPr>
          <w:trHeight w:val="22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4367587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84777B1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8C764E4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766362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hideMark/>
          </w:tcPr>
          <w:p w14:paraId="5CCF774C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E209081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62545BEF" w14:textId="77777777" w:rsidR="00717EE4" w:rsidRDefault="00717EE4">
            <w:pPr>
              <w:rPr>
                <w:sz w:val="20"/>
                <w:szCs w:val="20"/>
              </w:rPr>
            </w:pPr>
          </w:p>
        </w:tc>
      </w:tr>
      <w:tr w:rsidR="00717EE4" w14:paraId="718D1661" w14:textId="77777777" w:rsidTr="00717EE4">
        <w:trPr>
          <w:trHeight w:val="499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62FEF0" w14:textId="77777777" w:rsidR="00717EE4" w:rsidRDefault="00717E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DAF709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860" w:type="dxa"/>
            <w:gridSpan w:val="7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43D06F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BA02D0F" w14:textId="77777777" w:rsidR="00717EE4" w:rsidRDefault="00717E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AED604F" w14:textId="77777777" w:rsidR="00717EE4" w:rsidRDefault="00717E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181 065,87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947198" w14:textId="77777777" w:rsidR="00717EE4" w:rsidRDefault="00717E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1CD6A538" w14:textId="77777777" w:rsidR="00717EE4" w:rsidRDefault="00717EE4">
            <w:pPr>
              <w:rPr>
                <w:sz w:val="20"/>
                <w:szCs w:val="20"/>
              </w:rPr>
            </w:pPr>
          </w:p>
        </w:tc>
      </w:tr>
      <w:tr w:rsidR="00717EE4" w14:paraId="0AF3BA0F" w14:textId="77777777" w:rsidTr="00717EE4">
        <w:trPr>
          <w:trHeight w:val="24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07A8D" w14:textId="77777777" w:rsidR="00717EE4" w:rsidRDefault="00717EE4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8A620B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E00C46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3AFD2" w14:textId="77777777" w:rsidR="00717EE4" w:rsidRDefault="00717E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BCF5B1" w14:textId="77777777" w:rsidR="00717EE4" w:rsidRDefault="00717E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2A3814" w14:textId="77777777" w:rsidR="00717EE4" w:rsidRDefault="00717E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5B63AA0" w14:textId="77777777" w:rsidR="00717EE4" w:rsidRDefault="00717EE4">
            <w:pPr>
              <w:rPr>
                <w:sz w:val="20"/>
                <w:szCs w:val="20"/>
              </w:rPr>
            </w:pPr>
          </w:p>
        </w:tc>
      </w:tr>
      <w:tr w:rsidR="00717EE4" w14:paraId="3FF175FA" w14:textId="77777777" w:rsidTr="00717EE4">
        <w:trPr>
          <w:trHeight w:val="499"/>
        </w:trPr>
        <w:tc>
          <w:tcPr>
            <w:tcW w:w="269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359230" w14:textId="77777777" w:rsidR="00717EE4" w:rsidRDefault="00717E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3612E0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7F1A9B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92C7044" w14:textId="77777777" w:rsidR="00717EE4" w:rsidRDefault="00717E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8DBD73D" w14:textId="77777777" w:rsidR="00717EE4" w:rsidRDefault="00717E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DD26A3" w14:textId="77777777" w:rsidR="00717EE4" w:rsidRDefault="00717E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43200F22" w14:textId="77777777" w:rsidR="00717EE4" w:rsidRDefault="00717EE4">
            <w:pPr>
              <w:rPr>
                <w:sz w:val="20"/>
                <w:szCs w:val="20"/>
              </w:rPr>
            </w:pPr>
          </w:p>
        </w:tc>
      </w:tr>
      <w:tr w:rsidR="00717EE4" w14:paraId="6B01696E" w14:textId="77777777" w:rsidTr="00717EE4">
        <w:trPr>
          <w:trHeight w:val="24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7BD81" w14:textId="77777777" w:rsidR="00717EE4" w:rsidRDefault="00717EE4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3DD4DB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BAAFA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B155C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F2A69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ADCA1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2EE834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ED2F4" w14:textId="77777777" w:rsidR="00717EE4" w:rsidRDefault="00717E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3FC018" w14:textId="77777777" w:rsidR="00717EE4" w:rsidRDefault="00717E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B93050" w14:textId="77777777" w:rsidR="00717EE4" w:rsidRDefault="00717E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57F2D80" w14:textId="77777777" w:rsidR="00717EE4" w:rsidRDefault="00717EE4">
            <w:pPr>
              <w:rPr>
                <w:sz w:val="20"/>
                <w:szCs w:val="20"/>
              </w:rPr>
            </w:pPr>
          </w:p>
        </w:tc>
      </w:tr>
      <w:tr w:rsidR="00717EE4" w14:paraId="01A3D69E" w14:textId="77777777" w:rsidTr="00717EE4">
        <w:trPr>
          <w:trHeight w:val="499"/>
        </w:trPr>
        <w:tc>
          <w:tcPr>
            <w:tcW w:w="269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368A50" w14:textId="77777777" w:rsidR="00717EE4" w:rsidRDefault="00717E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64E186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2CAFF1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166775C" w14:textId="77777777" w:rsidR="00717EE4" w:rsidRDefault="00717E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2FDD0D9" w14:textId="77777777" w:rsidR="00717EE4" w:rsidRDefault="00717E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41F92A" w14:textId="77777777" w:rsidR="00717EE4" w:rsidRDefault="00717E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64007C0C" w14:textId="77777777" w:rsidR="00717EE4" w:rsidRDefault="00717EE4">
            <w:pPr>
              <w:rPr>
                <w:sz w:val="20"/>
                <w:szCs w:val="20"/>
              </w:rPr>
            </w:pPr>
          </w:p>
        </w:tc>
      </w:tr>
      <w:tr w:rsidR="00717EE4" w14:paraId="7A23DEFB" w14:textId="77777777" w:rsidTr="00717EE4">
        <w:trPr>
          <w:trHeight w:val="24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D215A" w14:textId="77777777" w:rsidR="00717EE4" w:rsidRDefault="00717EE4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A524C8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0DCA3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D3AD9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7644F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FFD7F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ACBFF7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D1D80" w14:textId="77777777" w:rsidR="00717EE4" w:rsidRDefault="00717E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71AF3D" w14:textId="77777777" w:rsidR="00717EE4" w:rsidRDefault="00717E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5C74D3" w14:textId="77777777" w:rsidR="00717EE4" w:rsidRDefault="00717E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6FAAF4D" w14:textId="77777777" w:rsidR="00717EE4" w:rsidRDefault="00717EE4">
            <w:pPr>
              <w:rPr>
                <w:sz w:val="20"/>
                <w:szCs w:val="20"/>
              </w:rPr>
            </w:pPr>
          </w:p>
        </w:tc>
      </w:tr>
      <w:tr w:rsidR="00717EE4" w14:paraId="465CF798" w14:textId="77777777" w:rsidTr="00717EE4">
        <w:trPr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2E445C" w14:textId="77777777" w:rsidR="00717EE4" w:rsidRDefault="00717E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015CF6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57ED2E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632F72C" w14:textId="77777777" w:rsidR="00717EE4" w:rsidRDefault="00717E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C412E52" w14:textId="77777777" w:rsidR="00717EE4" w:rsidRDefault="00717E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181 065,87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9AE9BC" w14:textId="77777777" w:rsidR="00717EE4" w:rsidRDefault="00717E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2" w:type="dxa"/>
            <w:vAlign w:val="center"/>
            <w:hideMark/>
          </w:tcPr>
          <w:p w14:paraId="3105CB82" w14:textId="77777777" w:rsidR="00717EE4" w:rsidRDefault="00717EE4">
            <w:pPr>
              <w:rPr>
                <w:sz w:val="20"/>
                <w:szCs w:val="20"/>
              </w:rPr>
            </w:pPr>
          </w:p>
        </w:tc>
      </w:tr>
      <w:tr w:rsidR="00717EE4" w14:paraId="5EECE2EC" w14:textId="77777777" w:rsidTr="00717EE4">
        <w:trPr>
          <w:trHeight w:val="22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9352FD" w14:textId="77777777" w:rsidR="00717EE4" w:rsidRDefault="00717EE4">
            <w:pPr>
              <w:ind w:firstLineChars="400" w:firstLine="6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E3ACC4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67DAF4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7B73A" w14:textId="77777777" w:rsidR="00717EE4" w:rsidRDefault="00717E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-3331213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D1E30" w14:textId="77777777" w:rsidR="00717EE4" w:rsidRDefault="00717E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-1999907,85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8BE369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14:paraId="35A03A64" w14:textId="77777777" w:rsidR="00717EE4" w:rsidRDefault="00717EE4">
            <w:pPr>
              <w:rPr>
                <w:sz w:val="20"/>
                <w:szCs w:val="20"/>
              </w:rPr>
            </w:pPr>
          </w:p>
        </w:tc>
      </w:tr>
      <w:tr w:rsidR="00717EE4" w14:paraId="71E95755" w14:textId="77777777" w:rsidTr="00717EE4">
        <w:trPr>
          <w:trHeight w:val="46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CA5459" w14:textId="77777777" w:rsidR="00717EE4" w:rsidRDefault="00717EE4">
            <w:pPr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D12A14A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C26E3F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0C42F9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722D5D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4319A2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3B3551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9399E" w14:textId="77777777" w:rsidR="00717EE4" w:rsidRDefault="00717E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-3 331 213,00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A45065" w14:textId="77777777" w:rsidR="00717EE4" w:rsidRDefault="00717E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-1 999 907,85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0AACFF0C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14:paraId="29C1265C" w14:textId="77777777" w:rsidR="00717EE4" w:rsidRDefault="00717EE4">
            <w:pPr>
              <w:rPr>
                <w:sz w:val="20"/>
                <w:szCs w:val="20"/>
              </w:rPr>
            </w:pPr>
          </w:p>
        </w:tc>
      </w:tr>
      <w:tr w:rsidR="00717EE4" w14:paraId="194CE17A" w14:textId="77777777" w:rsidTr="00717EE4">
        <w:trPr>
          <w:trHeight w:val="46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C855C3" w14:textId="77777777" w:rsidR="00717EE4" w:rsidRDefault="00717EE4">
            <w:pPr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38ED34F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4D63C0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F8A5BA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FA967A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6BB237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A0D767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7441B8" w14:textId="77777777" w:rsidR="00717EE4" w:rsidRDefault="00717E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-3 331 213,00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09E545" w14:textId="77777777" w:rsidR="00717EE4" w:rsidRDefault="00717E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-1 999 907,85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1DAD4F1A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14:paraId="1CC0536B" w14:textId="77777777" w:rsidR="00717EE4" w:rsidRDefault="00717EE4">
            <w:pPr>
              <w:rPr>
                <w:sz w:val="20"/>
                <w:szCs w:val="20"/>
              </w:rPr>
            </w:pPr>
          </w:p>
        </w:tc>
      </w:tr>
      <w:tr w:rsidR="00717EE4" w14:paraId="513D6F7F" w14:textId="77777777" w:rsidTr="00717EE4">
        <w:trPr>
          <w:trHeight w:val="46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72C23D" w14:textId="77777777" w:rsidR="00717EE4" w:rsidRDefault="00717EE4">
            <w:pPr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E926B7D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325F45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7DB123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0141BD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43C814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5F7318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CF32AB" w14:textId="77777777" w:rsidR="00717EE4" w:rsidRDefault="00717E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-3 331 213,00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D78085" w14:textId="77777777" w:rsidR="00717EE4" w:rsidRDefault="00717E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-1 999 907,85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796A4335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14:paraId="7CA140BC" w14:textId="77777777" w:rsidR="00717EE4" w:rsidRDefault="00717EE4">
            <w:pPr>
              <w:rPr>
                <w:sz w:val="20"/>
                <w:szCs w:val="20"/>
              </w:rPr>
            </w:pPr>
          </w:p>
        </w:tc>
      </w:tr>
      <w:tr w:rsidR="00717EE4" w14:paraId="29284E5E" w14:textId="77777777" w:rsidTr="00717EE4">
        <w:trPr>
          <w:trHeight w:val="70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EB3713" w14:textId="77777777" w:rsidR="00717EE4" w:rsidRDefault="00717EE4">
            <w:pPr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6ACA8DF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D74C1A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8F5A2A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82B322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1EE9D4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FD58FB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4B95C3" w14:textId="77777777" w:rsidR="00717EE4" w:rsidRDefault="00717E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-3 331 213,00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BD27FE" w14:textId="77777777" w:rsidR="00717EE4" w:rsidRDefault="00717E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-1 999 907,85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2CB4000F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14:paraId="10730F8D" w14:textId="77777777" w:rsidR="00717EE4" w:rsidRDefault="00717EE4">
            <w:pPr>
              <w:rPr>
                <w:sz w:val="20"/>
                <w:szCs w:val="20"/>
              </w:rPr>
            </w:pPr>
          </w:p>
        </w:tc>
      </w:tr>
      <w:tr w:rsidR="00717EE4" w14:paraId="5F65C801" w14:textId="77777777" w:rsidTr="00717EE4">
        <w:trPr>
          <w:trHeight w:val="22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534431" w14:textId="77777777" w:rsidR="00717EE4" w:rsidRDefault="00717EE4">
            <w:pPr>
              <w:ind w:firstLineChars="400" w:firstLine="6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6BCFB0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0B5C25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4DABCAD" w14:textId="77777777" w:rsidR="00717EE4" w:rsidRDefault="00717E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3 331 213,00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6850C64" w14:textId="77777777" w:rsidR="00717EE4" w:rsidRDefault="00717E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2 180 973,72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39467A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14:paraId="45516A3F" w14:textId="77777777" w:rsidR="00717EE4" w:rsidRDefault="00717EE4">
            <w:pPr>
              <w:rPr>
                <w:sz w:val="20"/>
                <w:szCs w:val="20"/>
              </w:rPr>
            </w:pPr>
          </w:p>
        </w:tc>
      </w:tr>
      <w:tr w:rsidR="00717EE4" w14:paraId="579804EC" w14:textId="77777777" w:rsidTr="00717EE4">
        <w:trPr>
          <w:trHeight w:val="46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B6B563" w14:textId="77777777" w:rsidR="00717EE4" w:rsidRDefault="00717EE4">
            <w:pPr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2598DCE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A1CE75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7A484E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349E19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A1DCAD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9BD082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9AF69A" w14:textId="77777777" w:rsidR="00717EE4" w:rsidRDefault="00717E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3 331 213,00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F33096" w14:textId="77777777" w:rsidR="00717EE4" w:rsidRDefault="00717E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2 180 973,72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209BBEA4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14:paraId="11ED4C62" w14:textId="77777777" w:rsidR="00717EE4" w:rsidRDefault="00717EE4">
            <w:pPr>
              <w:rPr>
                <w:sz w:val="20"/>
                <w:szCs w:val="20"/>
              </w:rPr>
            </w:pPr>
          </w:p>
        </w:tc>
      </w:tr>
      <w:tr w:rsidR="00717EE4" w14:paraId="7B04709E" w14:textId="77777777" w:rsidTr="00717EE4">
        <w:trPr>
          <w:trHeight w:val="46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01A9D9" w14:textId="77777777" w:rsidR="00717EE4" w:rsidRDefault="00717EE4">
            <w:pPr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0DDDB0D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2946E1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9118AE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6C9744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F3CD31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13A132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1BF78C" w14:textId="77777777" w:rsidR="00717EE4" w:rsidRDefault="00717E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3 331 213,00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47D6A" w14:textId="77777777" w:rsidR="00717EE4" w:rsidRDefault="00717E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2 180 973,72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1E7C3742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14:paraId="1E609A19" w14:textId="77777777" w:rsidR="00717EE4" w:rsidRDefault="00717EE4">
            <w:pPr>
              <w:rPr>
                <w:sz w:val="20"/>
                <w:szCs w:val="20"/>
              </w:rPr>
            </w:pPr>
          </w:p>
        </w:tc>
      </w:tr>
      <w:tr w:rsidR="00717EE4" w14:paraId="063B03A7" w14:textId="77777777" w:rsidTr="00717EE4">
        <w:trPr>
          <w:trHeight w:val="46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615ECC" w14:textId="77777777" w:rsidR="00717EE4" w:rsidRDefault="00717EE4">
            <w:pPr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67EAC9F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B13AFC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30AC9D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5ADF6D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3A0AA6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B76907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4532DE" w14:textId="77777777" w:rsidR="00717EE4" w:rsidRDefault="00717E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3 331 213,00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BD5C45" w14:textId="77777777" w:rsidR="00717EE4" w:rsidRDefault="00717E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2 180 973,72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14:paraId="758992F0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14:paraId="39D6F327" w14:textId="77777777" w:rsidR="00717EE4" w:rsidRDefault="00717EE4">
            <w:pPr>
              <w:rPr>
                <w:sz w:val="20"/>
                <w:szCs w:val="20"/>
              </w:rPr>
            </w:pPr>
          </w:p>
        </w:tc>
      </w:tr>
      <w:tr w:rsidR="00717EE4" w14:paraId="7282F401" w14:textId="77777777" w:rsidTr="00717EE4">
        <w:trPr>
          <w:trHeight w:val="70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14:paraId="2107C109" w14:textId="77777777" w:rsidR="00717EE4" w:rsidRDefault="00717EE4">
            <w:pPr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418545EB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483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0D8256F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F20DDBA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AE71092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D738F5F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55023A8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E74861F" w14:textId="77777777" w:rsidR="00717EE4" w:rsidRDefault="00717E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3 331 213,00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74A45E8" w14:textId="77777777" w:rsidR="00717EE4" w:rsidRDefault="00717E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2 180 973,72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7688576" w14:textId="77777777" w:rsidR="00717EE4" w:rsidRDefault="00717E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22" w:type="dxa"/>
            <w:vAlign w:val="center"/>
            <w:hideMark/>
          </w:tcPr>
          <w:p w14:paraId="0FD4D1D8" w14:textId="77777777" w:rsidR="00717EE4" w:rsidRDefault="00717EE4">
            <w:pPr>
              <w:rPr>
                <w:sz w:val="20"/>
                <w:szCs w:val="20"/>
              </w:rPr>
            </w:pPr>
          </w:p>
        </w:tc>
      </w:tr>
    </w:tbl>
    <w:p w14:paraId="5F8F7A82" w14:textId="77777777" w:rsidR="00717EE4" w:rsidRDefault="00717EE4" w:rsidP="00D41E5E">
      <w:pPr>
        <w:jc w:val="right"/>
        <w:rPr>
          <w:rFonts w:eastAsia="TimesNewRomanPSMT"/>
          <w:sz w:val="26"/>
          <w:szCs w:val="26"/>
        </w:rPr>
      </w:pPr>
    </w:p>
    <w:sectPr w:rsidR="00717EE4" w:rsidSect="00EA5EE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25624"/>
    <w:multiLevelType w:val="multilevel"/>
    <w:tmpl w:val="B8A4E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306809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19"/>
    <w:rsid w:val="00015D70"/>
    <w:rsid w:val="00057F7B"/>
    <w:rsid w:val="00087FB2"/>
    <w:rsid w:val="000F2A9A"/>
    <w:rsid w:val="00103823"/>
    <w:rsid w:val="00121F72"/>
    <w:rsid w:val="001C1B4D"/>
    <w:rsid w:val="00200720"/>
    <w:rsid w:val="00212891"/>
    <w:rsid w:val="00247B44"/>
    <w:rsid w:val="00267609"/>
    <w:rsid w:val="002D41EB"/>
    <w:rsid w:val="003772DC"/>
    <w:rsid w:val="003F6C4D"/>
    <w:rsid w:val="004D0EE3"/>
    <w:rsid w:val="005608DA"/>
    <w:rsid w:val="005F7457"/>
    <w:rsid w:val="00662B19"/>
    <w:rsid w:val="006918CD"/>
    <w:rsid w:val="00717EE4"/>
    <w:rsid w:val="00731368"/>
    <w:rsid w:val="0074505B"/>
    <w:rsid w:val="007A33AE"/>
    <w:rsid w:val="007B2F29"/>
    <w:rsid w:val="007B6900"/>
    <w:rsid w:val="009037ED"/>
    <w:rsid w:val="00966344"/>
    <w:rsid w:val="00973215"/>
    <w:rsid w:val="009866CC"/>
    <w:rsid w:val="009876E3"/>
    <w:rsid w:val="009A595C"/>
    <w:rsid w:val="009F5EBD"/>
    <w:rsid w:val="00A2081A"/>
    <w:rsid w:val="00A27BA9"/>
    <w:rsid w:val="00A33C68"/>
    <w:rsid w:val="00B36EA6"/>
    <w:rsid w:val="00B90DD7"/>
    <w:rsid w:val="00BA1F6C"/>
    <w:rsid w:val="00BA266B"/>
    <w:rsid w:val="00BB3DED"/>
    <w:rsid w:val="00C23211"/>
    <w:rsid w:val="00C93792"/>
    <w:rsid w:val="00CF3FA8"/>
    <w:rsid w:val="00D20B93"/>
    <w:rsid w:val="00D41E5E"/>
    <w:rsid w:val="00D762A7"/>
    <w:rsid w:val="00EA5EEA"/>
    <w:rsid w:val="00EB4A49"/>
    <w:rsid w:val="00EC6506"/>
    <w:rsid w:val="00FB5B0A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1FBD"/>
  <w15:docId w15:val="{145145C9-6C1C-4FD4-8908-035FC6AD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F72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121F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0D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DD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3136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31368"/>
    <w:rPr>
      <w:color w:val="800080"/>
      <w:u w:val="single"/>
    </w:rPr>
  </w:style>
  <w:style w:type="paragraph" w:customStyle="1" w:styleId="xl66">
    <w:name w:val="xl66"/>
    <w:basedOn w:val="a"/>
    <w:rsid w:val="0073136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31368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731368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731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731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71">
    <w:name w:val="xl71"/>
    <w:basedOn w:val="a"/>
    <w:rsid w:val="00731368"/>
    <w:pP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731368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731368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731368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731368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731368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731368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731368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731368"/>
    <w:pPr>
      <w:pBdr>
        <w:top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731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73136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731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3">
    <w:name w:val="xl83"/>
    <w:basedOn w:val="a"/>
    <w:rsid w:val="00731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4">
    <w:name w:val="xl84"/>
    <w:basedOn w:val="a"/>
    <w:rsid w:val="00731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731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14"/>
      <w:szCs w:val="14"/>
    </w:rPr>
  </w:style>
  <w:style w:type="paragraph" w:customStyle="1" w:styleId="xl86">
    <w:name w:val="xl86"/>
    <w:basedOn w:val="a"/>
    <w:rsid w:val="00731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7">
    <w:name w:val="xl87"/>
    <w:basedOn w:val="a"/>
    <w:rsid w:val="007450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8">
    <w:name w:val="xl88"/>
    <w:basedOn w:val="a"/>
    <w:rsid w:val="00745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9">
    <w:name w:val="xl89"/>
    <w:basedOn w:val="a"/>
    <w:rsid w:val="00745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74505B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74505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74505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74505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74505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74505B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74505B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7450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8">
    <w:name w:val="xl98"/>
    <w:basedOn w:val="a"/>
    <w:rsid w:val="007450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a"/>
    <w:rsid w:val="007450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0">
    <w:name w:val="xl100"/>
    <w:basedOn w:val="a"/>
    <w:rsid w:val="007450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01">
    <w:name w:val="xl101"/>
    <w:basedOn w:val="a"/>
    <w:rsid w:val="007450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02">
    <w:name w:val="xl102"/>
    <w:basedOn w:val="a"/>
    <w:rsid w:val="0074505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3">
    <w:name w:val="xl103"/>
    <w:basedOn w:val="a"/>
    <w:rsid w:val="0074505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4">
    <w:name w:val="xl104"/>
    <w:basedOn w:val="a"/>
    <w:rsid w:val="0074505B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74505B"/>
    <w:pP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74505B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74505B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7450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505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7450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11">
    <w:name w:val="xl111"/>
    <w:basedOn w:val="a"/>
    <w:rsid w:val="0074505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74505B"/>
    <w:pPr>
      <w:pBdr>
        <w:top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74505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14">
    <w:name w:val="xl114"/>
    <w:basedOn w:val="a"/>
    <w:rsid w:val="0074505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15">
    <w:name w:val="xl115"/>
    <w:basedOn w:val="a"/>
    <w:rsid w:val="0074505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16">
    <w:name w:val="xl116"/>
    <w:basedOn w:val="a"/>
    <w:rsid w:val="0074505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7">
    <w:name w:val="xl117"/>
    <w:basedOn w:val="a"/>
    <w:rsid w:val="0074505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8">
    <w:name w:val="xl118"/>
    <w:basedOn w:val="a"/>
    <w:rsid w:val="007450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19">
    <w:name w:val="xl119"/>
    <w:basedOn w:val="a"/>
    <w:rsid w:val="0074505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20">
    <w:name w:val="xl120"/>
    <w:basedOn w:val="a"/>
    <w:rsid w:val="0074505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21">
    <w:name w:val="xl121"/>
    <w:basedOn w:val="a"/>
    <w:rsid w:val="0074505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2">
    <w:name w:val="xl122"/>
    <w:basedOn w:val="a"/>
    <w:rsid w:val="0074505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3">
    <w:name w:val="xl123"/>
    <w:basedOn w:val="a"/>
    <w:rsid w:val="0074505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24">
    <w:name w:val="xl124"/>
    <w:basedOn w:val="a"/>
    <w:rsid w:val="007450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2128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6">
    <w:name w:val="xl126"/>
    <w:basedOn w:val="a"/>
    <w:rsid w:val="0021289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27">
    <w:name w:val="xl127"/>
    <w:basedOn w:val="a"/>
    <w:rsid w:val="0021289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28">
    <w:name w:val="xl128"/>
    <w:basedOn w:val="a"/>
    <w:rsid w:val="0021289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29">
    <w:name w:val="xl129"/>
    <w:basedOn w:val="a"/>
    <w:rsid w:val="0021289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21289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31">
    <w:name w:val="xl131"/>
    <w:basedOn w:val="a"/>
    <w:rsid w:val="00212891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32">
    <w:name w:val="xl132"/>
    <w:basedOn w:val="a"/>
    <w:rsid w:val="00212891"/>
    <w:pPr>
      <w:spacing w:before="100" w:beforeAutospacing="1" w:after="100" w:afterAutospacing="1"/>
      <w:jc w:val="right"/>
    </w:pPr>
  </w:style>
  <w:style w:type="paragraph" w:customStyle="1" w:styleId="xl133">
    <w:name w:val="xl133"/>
    <w:basedOn w:val="a"/>
    <w:rsid w:val="00212891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4">
    <w:name w:val="xl134"/>
    <w:basedOn w:val="a"/>
    <w:rsid w:val="00212891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212891"/>
    <w:pPr>
      <w:pBdr>
        <w:top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msonormal0">
    <w:name w:val="msonormal"/>
    <w:basedOn w:val="a"/>
    <w:rsid w:val="000F2A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053CA-849E-4CC3-8D98-3DBDDD16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5747</Words>
  <Characters>32762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cp:lastPrinted>2025-02-27T11:02:00Z</cp:lastPrinted>
  <dcterms:created xsi:type="dcterms:W3CDTF">2025-03-06T19:17:00Z</dcterms:created>
  <dcterms:modified xsi:type="dcterms:W3CDTF">2025-03-06T19:17:00Z</dcterms:modified>
</cp:coreProperties>
</file>