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F3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4E7D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-372745</wp:posOffset>
            </wp:positionV>
            <wp:extent cx="1372235" cy="12541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57F3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7F3" w:rsidRPr="00B44E7D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4E7D" w:rsidRPr="00B44E7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 xml:space="preserve">Собрания депутатов  </w:t>
      </w:r>
    </w:p>
    <w:p w:rsidR="00B44E7D" w:rsidRPr="00D0002D" w:rsidRDefault="005F294B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Студенокского</w:t>
      </w:r>
      <w:r w:rsidR="00B44E7D" w:rsidRPr="00D0002D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C221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4E7D" w:rsidRPr="00D0002D">
        <w:rPr>
          <w:rFonts w:ascii="Times New Roman" w:hAnsi="Times New Roman" w:cs="Times New Roman"/>
          <w:b/>
          <w:sz w:val="32"/>
          <w:szCs w:val="32"/>
        </w:rPr>
        <w:t xml:space="preserve">Рыльского района </w:t>
      </w:r>
    </w:p>
    <w:p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5F294B">
        <w:rPr>
          <w:rFonts w:ascii="Times New Roman" w:hAnsi="Times New Roman" w:cs="Times New Roman"/>
          <w:b/>
          <w:sz w:val="32"/>
          <w:szCs w:val="32"/>
        </w:rPr>
        <w:t>____ ноября</w:t>
      </w:r>
      <w:r w:rsidRPr="00D0002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77CCB">
        <w:rPr>
          <w:rFonts w:ascii="Times New Roman" w:hAnsi="Times New Roman" w:cs="Times New Roman"/>
          <w:b/>
          <w:sz w:val="32"/>
          <w:szCs w:val="32"/>
        </w:rPr>
        <w:t>4</w:t>
      </w:r>
      <w:r w:rsidRPr="00D0002D">
        <w:rPr>
          <w:rFonts w:ascii="Times New Roman" w:hAnsi="Times New Roman" w:cs="Times New Roman"/>
          <w:b/>
          <w:sz w:val="32"/>
          <w:szCs w:val="32"/>
        </w:rPr>
        <w:t xml:space="preserve">г. № </w:t>
      </w:r>
      <w:r w:rsidR="005F294B">
        <w:rPr>
          <w:rFonts w:ascii="Times New Roman" w:hAnsi="Times New Roman" w:cs="Times New Roman"/>
          <w:b/>
          <w:sz w:val="32"/>
          <w:szCs w:val="32"/>
        </w:rPr>
        <w:t>___</w:t>
      </w:r>
    </w:p>
    <w:p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Устав </w:t>
      </w:r>
    </w:p>
    <w:p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>муниципа</w:t>
      </w:r>
      <w:r w:rsidR="005F294B">
        <w:rPr>
          <w:rFonts w:ascii="Times New Roman" w:hAnsi="Times New Roman" w:cs="Times New Roman"/>
          <w:b/>
          <w:sz w:val="32"/>
          <w:szCs w:val="32"/>
        </w:rPr>
        <w:t>льного образования «</w:t>
      </w:r>
      <w:proofErr w:type="spellStart"/>
      <w:r w:rsidR="005F294B">
        <w:rPr>
          <w:rFonts w:ascii="Times New Roman" w:hAnsi="Times New Roman" w:cs="Times New Roman"/>
          <w:b/>
          <w:sz w:val="32"/>
          <w:szCs w:val="32"/>
        </w:rPr>
        <w:t>Студенокский</w:t>
      </w:r>
      <w:proofErr w:type="spellEnd"/>
      <w:r w:rsidRPr="00D0002D">
        <w:rPr>
          <w:rFonts w:ascii="Times New Roman" w:hAnsi="Times New Roman" w:cs="Times New Roman"/>
          <w:b/>
          <w:sz w:val="32"/>
          <w:szCs w:val="32"/>
        </w:rPr>
        <w:t xml:space="preserve"> сельсовет» Рыльского района Курской области</w:t>
      </w:r>
    </w:p>
    <w:p w:rsidR="00B44E7D" w:rsidRPr="00D0002D" w:rsidRDefault="00B44E7D" w:rsidP="00B44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4E7D" w:rsidRPr="00B44E7D" w:rsidRDefault="00B44E7D" w:rsidP="00B44E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4B" w:rsidRPr="005F294B" w:rsidRDefault="00B44E7D" w:rsidP="00B44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В  целях приведения в соответствие с действующим законодательством Устава муниципа</w:t>
      </w:r>
      <w:r w:rsidR="005F294B" w:rsidRPr="005F294B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5F294B" w:rsidRPr="005F294B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5F294B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</w:t>
      </w:r>
    </w:p>
    <w:p w:rsidR="00B44E7D" w:rsidRPr="005F294B" w:rsidRDefault="005F294B" w:rsidP="005F29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(</w:t>
      </w:r>
      <w:r w:rsidR="00B44E7D" w:rsidRPr="005F294B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дополнениями) (дале</w:t>
      </w:r>
      <w:proofErr w:type="gramStart"/>
      <w:r w:rsidR="00B44E7D" w:rsidRPr="005F294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Устав муниципа</w:t>
      </w:r>
      <w:r w:rsidRPr="005F294B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района, руководствуясь пунктом 1 части 1 статьи 17 Федерального закона от 06 октября 2003 года № 131-ФЗ «Об общих принципах организации местного самоуправ</w:t>
      </w:r>
      <w:r w:rsidRPr="005F294B">
        <w:rPr>
          <w:rFonts w:ascii="Times New Roman" w:hAnsi="Times New Roman" w:cs="Times New Roman"/>
          <w:sz w:val="24"/>
          <w:szCs w:val="24"/>
        </w:rPr>
        <w:t>ления в Российской Федерации» (</w:t>
      </w:r>
      <w:r w:rsidR="00B44E7D" w:rsidRPr="005F294B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дополнениями), Уставом  муниципального обр</w:t>
      </w:r>
      <w:r w:rsidRPr="005F294B">
        <w:rPr>
          <w:rFonts w:ascii="Times New Roman" w:hAnsi="Times New Roman" w:cs="Times New Roman"/>
          <w:sz w:val="24"/>
          <w:szCs w:val="24"/>
        </w:rPr>
        <w:t>азования «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</w:t>
      </w:r>
      <w:r w:rsidRPr="005F294B">
        <w:rPr>
          <w:rFonts w:ascii="Times New Roman" w:hAnsi="Times New Roman" w:cs="Times New Roman"/>
          <w:sz w:val="24"/>
          <w:szCs w:val="24"/>
        </w:rPr>
        <w:t>Собрание депутатов Студенокского</w:t>
      </w:r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РЕШИЛО:</w:t>
      </w:r>
    </w:p>
    <w:p w:rsidR="005F294B" w:rsidRPr="005F294B" w:rsidRDefault="005F294B" w:rsidP="005F29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4E7D" w:rsidRPr="005F294B">
        <w:rPr>
          <w:rFonts w:ascii="Times New Roman" w:hAnsi="Times New Roman" w:cs="Times New Roman"/>
          <w:sz w:val="24"/>
          <w:szCs w:val="24"/>
        </w:rPr>
        <w:t>Внести в Устав муниципа</w:t>
      </w:r>
      <w:r w:rsidRPr="005F294B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Курской области следующие изменения и дополнения:</w:t>
      </w:r>
    </w:p>
    <w:p w:rsidR="005F294B" w:rsidRPr="005F294B" w:rsidRDefault="00430179" w:rsidP="00430179">
      <w:pPr>
        <w:pStyle w:val="a4"/>
        <w:spacing w:before="0" w:beforeAutospacing="0" w:after="0" w:afterAutospacing="0"/>
        <w:ind w:firstLine="709"/>
        <w:jc w:val="both"/>
      </w:pPr>
      <w:r>
        <w:t xml:space="preserve">1) </w:t>
      </w:r>
      <w:r w:rsidR="005F294B" w:rsidRPr="005F294B">
        <w:t>наименование Устава муниципального образования изложить в следующей редакции:</w:t>
      </w:r>
    </w:p>
    <w:p w:rsidR="005F294B" w:rsidRPr="005F294B" w:rsidRDefault="005F294B" w:rsidP="00430179">
      <w:pPr>
        <w:pStyle w:val="a4"/>
        <w:spacing w:before="0" w:beforeAutospacing="0" w:after="0" w:afterAutospacing="0"/>
        <w:ind w:firstLine="851"/>
        <w:jc w:val="both"/>
      </w:pPr>
      <w:r w:rsidRPr="005F294B">
        <w:t>«Устав муни</w:t>
      </w:r>
      <w:r w:rsidR="00430179">
        <w:t>ципального образования «</w:t>
      </w:r>
      <w:proofErr w:type="spellStart"/>
      <w:r w:rsidR="00430179">
        <w:t>Студенокское</w:t>
      </w:r>
      <w:proofErr w:type="spellEnd"/>
      <w:r w:rsidRPr="005F294B">
        <w:t xml:space="preserve"> сельское поселение» </w:t>
      </w:r>
      <w:r w:rsidR="00797335">
        <w:t xml:space="preserve">Рыльского </w:t>
      </w:r>
      <w:r w:rsidRPr="005F294B">
        <w:t xml:space="preserve"> муниципального района Курской области»;</w:t>
      </w:r>
    </w:p>
    <w:p w:rsidR="005F294B" w:rsidRPr="005F294B" w:rsidRDefault="005F294B" w:rsidP="005F294B">
      <w:pPr>
        <w:pStyle w:val="a4"/>
        <w:spacing w:before="0" w:beforeAutospacing="0" w:after="0" w:afterAutospacing="0"/>
        <w:ind w:firstLine="709"/>
        <w:jc w:val="both"/>
      </w:pPr>
      <w:r w:rsidRPr="005F294B">
        <w:t>2) в преамбуле слова «муниципальное образование «</w:t>
      </w:r>
      <w:proofErr w:type="spellStart"/>
      <w:r w:rsidR="00797335">
        <w:t>Студенокский</w:t>
      </w:r>
      <w:proofErr w:type="spellEnd"/>
      <w:r w:rsidRPr="005F294B">
        <w:t xml:space="preserve"> сельсовет» </w:t>
      </w:r>
      <w:r w:rsidR="00797335">
        <w:t xml:space="preserve">Рыльского </w:t>
      </w:r>
      <w:r w:rsidRPr="005F294B">
        <w:t>района» в соответствующем падеже заменить словами «</w:t>
      </w:r>
      <w:proofErr w:type="spellStart"/>
      <w:r w:rsidR="000041C6">
        <w:t>Студенокское</w:t>
      </w:r>
      <w:proofErr w:type="spellEnd"/>
      <w:r w:rsidR="000041C6">
        <w:t xml:space="preserve"> </w:t>
      </w:r>
      <w:r w:rsidRPr="005F294B">
        <w:t>сельское поселение»  муниципального района» в соответствующем падеже;</w:t>
      </w:r>
    </w:p>
    <w:p w:rsidR="005F294B" w:rsidRPr="005F294B" w:rsidRDefault="005F294B" w:rsidP="000041C6">
      <w:pPr>
        <w:pStyle w:val="a4"/>
        <w:spacing w:before="0" w:beforeAutospacing="0" w:after="0" w:afterAutospacing="0"/>
        <w:ind w:firstLine="709"/>
        <w:jc w:val="both"/>
      </w:pPr>
      <w:r w:rsidRPr="005F294B">
        <w:t>3) наименование Главы 1 «Муниципальное образование «</w:t>
      </w:r>
      <w:proofErr w:type="spellStart"/>
      <w:r w:rsidR="000041C6">
        <w:t>Студенокский</w:t>
      </w:r>
      <w:proofErr w:type="spellEnd"/>
      <w:r w:rsidRPr="005F294B">
        <w:t xml:space="preserve"> сельсовет» </w:t>
      </w:r>
      <w:r w:rsidR="000041C6">
        <w:t xml:space="preserve">Рыльского </w:t>
      </w:r>
      <w:r w:rsidRPr="005F294B">
        <w:t xml:space="preserve"> района Курской области и его территория» изложить в следующей редакции:</w:t>
      </w:r>
    </w:p>
    <w:p w:rsidR="005F294B" w:rsidRPr="005F294B" w:rsidRDefault="005F294B" w:rsidP="005F294B">
      <w:pPr>
        <w:pStyle w:val="a4"/>
        <w:spacing w:before="0" w:beforeAutospacing="0" w:after="0" w:afterAutospacing="0"/>
        <w:ind w:firstLine="284"/>
        <w:jc w:val="both"/>
      </w:pPr>
      <w:r w:rsidRPr="005F294B">
        <w:t>«ГЛАВА 1. Муниципальное образование «</w:t>
      </w:r>
      <w:proofErr w:type="spellStart"/>
      <w:r w:rsidR="000041C6">
        <w:t>Студенокское</w:t>
      </w:r>
      <w:proofErr w:type="spellEnd"/>
      <w:r w:rsidRPr="005F294B">
        <w:t xml:space="preserve"> сельское поселение» </w:t>
      </w:r>
      <w:r w:rsidR="000041C6">
        <w:t>Рыльского</w:t>
      </w:r>
      <w:r w:rsidRPr="005F294B">
        <w:t xml:space="preserve"> муниципального района Курской области» и его территория»;</w:t>
      </w:r>
    </w:p>
    <w:p w:rsidR="005F294B" w:rsidRPr="005F294B" w:rsidRDefault="005F294B" w:rsidP="000041C6">
      <w:pPr>
        <w:pStyle w:val="a4"/>
        <w:spacing w:before="0" w:beforeAutospacing="0" w:after="0" w:afterAutospacing="0"/>
        <w:ind w:firstLine="709"/>
        <w:jc w:val="both"/>
      </w:pPr>
      <w:r w:rsidRPr="005F294B">
        <w:t>4) в статье 1 «Правовой статус муниципального образования «</w:t>
      </w:r>
      <w:proofErr w:type="spellStart"/>
      <w:r w:rsidR="000041C6">
        <w:t>Студенокский</w:t>
      </w:r>
      <w:proofErr w:type="spellEnd"/>
      <w:r w:rsidRPr="005F294B">
        <w:t xml:space="preserve"> сельсовет» </w:t>
      </w:r>
      <w:r w:rsidR="000041C6">
        <w:t>Рыльского</w:t>
      </w:r>
      <w:r w:rsidRPr="005F294B">
        <w:t xml:space="preserve"> района Курской области»:</w:t>
      </w:r>
    </w:p>
    <w:p w:rsidR="005F294B" w:rsidRPr="005F294B" w:rsidRDefault="005F294B" w:rsidP="000041C6">
      <w:pPr>
        <w:pStyle w:val="a4"/>
        <w:spacing w:before="0" w:beforeAutospacing="0" w:after="0" w:afterAutospacing="0"/>
        <w:ind w:firstLine="709"/>
        <w:jc w:val="both"/>
      </w:pPr>
      <w:r w:rsidRPr="005F294B">
        <w:t>- в наименовании слова «муниципального образования «</w:t>
      </w:r>
      <w:proofErr w:type="spellStart"/>
      <w:r w:rsidR="000041C6">
        <w:t>Студенокский</w:t>
      </w:r>
      <w:proofErr w:type="spellEnd"/>
      <w:r w:rsidRPr="005F294B">
        <w:t xml:space="preserve"> сельсовет» </w:t>
      </w:r>
      <w:r w:rsidR="000041C6">
        <w:t>Рыльского</w:t>
      </w:r>
      <w:r w:rsidRPr="005F294B">
        <w:t xml:space="preserve"> района» заменить словами «муниципального образования «</w:t>
      </w:r>
      <w:proofErr w:type="spellStart"/>
      <w:r w:rsidR="000041C6">
        <w:t>Студенокское</w:t>
      </w:r>
      <w:proofErr w:type="spellEnd"/>
      <w:r w:rsidRPr="005F294B">
        <w:t xml:space="preserve"> сельское поселение» </w:t>
      </w:r>
      <w:r w:rsidR="000041C6">
        <w:t>Рыльского</w:t>
      </w:r>
      <w:r w:rsidRPr="005F294B">
        <w:t xml:space="preserve"> муниципального района»;</w:t>
      </w:r>
    </w:p>
    <w:p w:rsidR="005F294B" w:rsidRPr="005F294B" w:rsidRDefault="005F294B" w:rsidP="000041C6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5F294B">
        <w:t>- в абзаце первом слова «Муниципальное образование «</w:t>
      </w:r>
      <w:proofErr w:type="spellStart"/>
      <w:r w:rsidR="000041C6">
        <w:t>Студенокский</w:t>
      </w:r>
      <w:proofErr w:type="spellEnd"/>
      <w:r w:rsidRPr="005F294B">
        <w:t xml:space="preserve"> сельсовет» </w:t>
      </w:r>
      <w:r w:rsidR="000041C6">
        <w:t>Рыльского</w:t>
      </w:r>
      <w:r w:rsidRPr="005F294B">
        <w:t xml:space="preserve"> района Курской области (далее по тексту </w:t>
      </w:r>
      <w:proofErr w:type="spellStart"/>
      <w:r w:rsidR="000041C6">
        <w:t>Студенокский</w:t>
      </w:r>
      <w:proofErr w:type="spellEnd"/>
      <w:r w:rsidRPr="005F294B">
        <w:t xml:space="preserve"> сельсовет» заменить словами «Муниципальное образование «</w:t>
      </w:r>
      <w:proofErr w:type="spellStart"/>
      <w:r w:rsidR="000041C6">
        <w:t>Студенокское</w:t>
      </w:r>
      <w:proofErr w:type="spellEnd"/>
      <w:r w:rsidRPr="005F294B">
        <w:t xml:space="preserve"> сельское поселение» </w:t>
      </w:r>
      <w:r w:rsidR="000041C6">
        <w:t>Рыльского</w:t>
      </w:r>
      <w:r w:rsidRPr="005F294B">
        <w:t xml:space="preserve"> муниципального района Курской области (сокращенное наименование - </w:t>
      </w:r>
      <w:proofErr w:type="spellStart"/>
      <w:r w:rsidR="000041C6">
        <w:t>Студенокский</w:t>
      </w:r>
      <w:proofErr w:type="spellEnd"/>
      <w:r w:rsidRPr="005F294B">
        <w:t xml:space="preserve"> сельсовет»;</w:t>
      </w:r>
      <w:proofErr w:type="gramEnd"/>
    </w:p>
    <w:p w:rsidR="005F294B" w:rsidRPr="005F294B" w:rsidRDefault="005F294B" w:rsidP="009F4A2F">
      <w:pPr>
        <w:pStyle w:val="a4"/>
        <w:spacing w:before="0" w:beforeAutospacing="0" w:after="0" w:afterAutospacing="0"/>
        <w:ind w:firstLine="709"/>
        <w:jc w:val="both"/>
      </w:pPr>
      <w:r w:rsidRPr="005F294B">
        <w:lastRenderedPageBreak/>
        <w:t>- дополнить абзацем 2 следующего содержания:</w:t>
      </w:r>
    </w:p>
    <w:p w:rsidR="005F294B" w:rsidRPr="005F294B" w:rsidRDefault="005F294B" w:rsidP="009F4A2F">
      <w:pPr>
        <w:pStyle w:val="a4"/>
        <w:spacing w:before="0" w:beforeAutospacing="0" w:after="0" w:afterAutospacing="0"/>
        <w:ind w:firstLine="709"/>
        <w:jc w:val="both"/>
      </w:pPr>
      <w:r w:rsidRPr="005F294B">
        <w:t>«Наименование муниципального образования «</w:t>
      </w:r>
      <w:proofErr w:type="spellStart"/>
      <w:r w:rsidR="00AA75A2">
        <w:t>Студенокское</w:t>
      </w:r>
      <w:proofErr w:type="spellEnd"/>
      <w:r w:rsidRPr="005F294B">
        <w:t xml:space="preserve"> сельское поселение» </w:t>
      </w:r>
      <w:r w:rsidR="00AA75A2">
        <w:t xml:space="preserve">Рыльского </w:t>
      </w:r>
      <w:r w:rsidRPr="005F294B">
        <w:t>муниципального района Курской области» и сокращенное наименование «</w:t>
      </w:r>
      <w:proofErr w:type="spellStart"/>
      <w:r w:rsidR="00AA75A2">
        <w:t>Студенокский</w:t>
      </w:r>
      <w:proofErr w:type="spellEnd"/>
      <w:r w:rsidRPr="005F294B">
        <w:t xml:space="preserve"> сельсовет» </w:t>
      </w:r>
      <w:r w:rsidR="00AA75A2">
        <w:t>Рыльского</w:t>
      </w:r>
      <w:r w:rsidRPr="005F294B">
        <w:t xml:space="preserve"> района Курской области» являются равнозначными</w:t>
      </w:r>
      <w:proofErr w:type="gramStart"/>
      <w:r w:rsidRPr="005F294B">
        <w:t>.»;</w:t>
      </w:r>
      <w:proofErr w:type="gramEnd"/>
    </w:p>
    <w:p w:rsidR="0045122C" w:rsidRPr="005F294B" w:rsidRDefault="005F294B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294B">
        <w:t>5)</w:t>
      </w:r>
      <w:r w:rsidR="0045122C" w:rsidRPr="0045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22C" w:rsidRPr="005F294B">
        <w:rPr>
          <w:rFonts w:ascii="Times New Roman" w:hAnsi="Times New Roman" w:cs="Times New Roman"/>
          <w:b/>
          <w:sz w:val="24"/>
          <w:szCs w:val="24"/>
        </w:rPr>
        <w:t>в части 1 статьи 3</w:t>
      </w:r>
      <w:r w:rsidR="0045122C" w:rsidRPr="005F294B">
        <w:rPr>
          <w:rFonts w:ascii="Times New Roman" w:hAnsi="Times New Roman" w:cs="Times New Roman"/>
          <w:sz w:val="24"/>
          <w:szCs w:val="24"/>
        </w:rPr>
        <w:t xml:space="preserve"> «Вопросы</w:t>
      </w:r>
      <w:r w:rsidR="0045122C">
        <w:rPr>
          <w:rFonts w:ascii="Times New Roman" w:hAnsi="Times New Roman" w:cs="Times New Roman"/>
          <w:sz w:val="24"/>
          <w:szCs w:val="24"/>
        </w:rPr>
        <w:t xml:space="preserve"> местного значения Студенокского</w:t>
      </w:r>
      <w:r w:rsidR="0045122C"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района»:</w:t>
      </w:r>
    </w:p>
    <w:p w:rsidR="005F294B" w:rsidRPr="005F294B" w:rsidRDefault="005F294B" w:rsidP="00AA75A2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F294B">
        <w:t xml:space="preserve"> пункт 12 </w:t>
      </w:r>
      <w:r w:rsidRPr="005F294B">
        <w:rPr>
          <w:bCs/>
        </w:rPr>
        <w:t>изложить в следующей редакции»:</w:t>
      </w:r>
    </w:p>
    <w:p w:rsidR="005F294B" w:rsidRDefault="005F294B" w:rsidP="00AA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294B">
        <w:rPr>
          <w:rFonts w:ascii="Times New Roman" w:hAnsi="Times New Roman" w:cs="Times New Roman"/>
          <w:bCs/>
          <w:sz w:val="24"/>
          <w:szCs w:val="24"/>
        </w:rPr>
        <w:t xml:space="preserve">«12) </w:t>
      </w:r>
      <w:r w:rsidRPr="005F294B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9F4A2F">
        <w:rPr>
          <w:rFonts w:ascii="Times New Roman" w:eastAsia="Times New Roman" w:hAnsi="Times New Roman" w:cs="Times New Roman"/>
          <w:sz w:val="24"/>
          <w:szCs w:val="24"/>
        </w:rPr>
        <w:t>Студенокском</w:t>
      </w:r>
      <w:proofErr w:type="spellEnd"/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="009F4A2F">
        <w:rPr>
          <w:rFonts w:ascii="Times New Roman" w:eastAsia="Times New Roman" w:hAnsi="Times New Roman" w:cs="Times New Roman"/>
          <w:sz w:val="24"/>
          <w:szCs w:val="24"/>
        </w:rPr>
        <w:t xml:space="preserve"> Рыльского </w:t>
      </w:r>
      <w:r w:rsidRPr="005F294B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;»;</w:t>
      </w:r>
      <w:proofErr w:type="gramEnd"/>
    </w:p>
    <w:p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в пункте 22 слова «с установленными требованиями</w:t>
      </w:r>
      <w:proofErr w:type="gramStart"/>
      <w:r w:rsidRPr="005F294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5F294B">
        <w:rPr>
          <w:rFonts w:ascii="Times New Roman" w:hAnsi="Times New Roman" w:cs="Times New Roman"/>
          <w:sz w:val="24"/>
          <w:szCs w:val="24"/>
        </w:rPr>
        <w:t>заменить словами «с установленными требованиями;»;</w:t>
      </w:r>
    </w:p>
    <w:p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дополнить пунктом 23 следующего содержания:</w:t>
      </w:r>
    </w:p>
    <w:p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2003года № 112-ФЗ «О личном подсобном хозяйстве», в 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F294B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5F294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F294B" w:rsidRPr="005F294B" w:rsidRDefault="009F4A2F" w:rsidP="009F4A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F294B" w:rsidRPr="005F294B">
        <w:rPr>
          <w:rFonts w:ascii="Times New Roman" w:hAnsi="Times New Roman" w:cs="Times New Roman"/>
          <w:sz w:val="24"/>
          <w:szCs w:val="24"/>
        </w:rPr>
        <w:t xml:space="preserve"> пункт 9 части 1 статьи 6 «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Полномочия органов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Студенокского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sz w:val="24"/>
          <w:szCs w:val="24"/>
        </w:rPr>
        <w:t>Рыльского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района по решению вопросов местного значения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Студенокского 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Рыльского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района» изложить в следующей редакции:</w:t>
      </w:r>
    </w:p>
    <w:p w:rsidR="005F294B" w:rsidRPr="005F294B" w:rsidRDefault="005F294B" w:rsidP="009F4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F4A2F">
        <w:rPr>
          <w:rFonts w:ascii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hAnsi="Times New Roman" w:cs="Times New Roman"/>
          <w:sz w:val="24"/>
          <w:szCs w:val="24"/>
        </w:rPr>
        <w:t>сельсовета</w:t>
      </w:r>
      <w:r w:rsidR="009F4A2F">
        <w:rPr>
          <w:rFonts w:ascii="Times New Roman" w:hAnsi="Times New Roman" w:cs="Times New Roman"/>
          <w:sz w:val="24"/>
          <w:szCs w:val="24"/>
        </w:rPr>
        <w:t xml:space="preserve"> 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hAnsi="Times New Roman" w:cs="Times New Roman"/>
          <w:sz w:val="24"/>
          <w:szCs w:val="24"/>
        </w:rPr>
        <w:t xml:space="preserve"> официальной информации</w:t>
      </w:r>
      <w:proofErr w:type="gramStart"/>
      <w:r w:rsidRPr="005F294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F294B">
        <w:rPr>
          <w:rFonts w:ascii="Times New Roman" w:hAnsi="Times New Roman" w:cs="Times New Roman"/>
          <w:sz w:val="24"/>
          <w:szCs w:val="24"/>
        </w:rPr>
        <w:t>;</w:t>
      </w:r>
    </w:p>
    <w:p w:rsidR="005F294B" w:rsidRPr="005F294B" w:rsidRDefault="005F294B" w:rsidP="009F4A2F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F294B">
        <w:t>7) в статье 7 «</w:t>
      </w:r>
      <w:r w:rsidRPr="005F294B">
        <w:rPr>
          <w:bCs/>
        </w:rPr>
        <w:t xml:space="preserve">Муниципальные правовые акты </w:t>
      </w:r>
      <w:r w:rsidR="009F4A2F">
        <w:rPr>
          <w:bCs/>
        </w:rPr>
        <w:t>Студенокского</w:t>
      </w:r>
      <w:r w:rsidRPr="005F294B">
        <w:rPr>
          <w:bCs/>
        </w:rPr>
        <w:t xml:space="preserve"> сельсовета </w:t>
      </w:r>
      <w:r w:rsidR="009F4A2F">
        <w:rPr>
          <w:bCs/>
        </w:rPr>
        <w:t>Рыльского</w:t>
      </w:r>
      <w:r w:rsidRPr="005F294B">
        <w:rPr>
          <w:bCs/>
        </w:rPr>
        <w:t xml:space="preserve"> района»:</w:t>
      </w:r>
    </w:p>
    <w:p w:rsidR="005F294B" w:rsidRPr="005F294B" w:rsidRDefault="005F294B" w:rsidP="009F4A2F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F294B">
        <w:rPr>
          <w:bCs/>
        </w:rPr>
        <w:t>- абзацы 3, 4 части 10 изложить в следующей редакции:</w:t>
      </w:r>
    </w:p>
    <w:p w:rsidR="005F294B" w:rsidRPr="005F294B" w:rsidRDefault="005F294B" w:rsidP="009F4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94B">
        <w:rPr>
          <w:rFonts w:ascii="Times New Roman" w:hAnsi="Times New Roman" w:cs="Times New Roman"/>
          <w:bCs/>
          <w:sz w:val="24"/>
          <w:szCs w:val="24"/>
        </w:rPr>
        <w:t>«</w:t>
      </w:r>
      <w:r w:rsidRPr="005F294B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9F4A2F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9F4A2F">
        <w:rPr>
          <w:rFonts w:ascii="Times New Roman" w:hAnsi="Times New Roman" w:cs="Times New Roman"/>
          <w:bCs/>
          <w:sz w:val="24"/>
          <w:szCs w:val="24"/>
        </w:rPr>
        <w:t>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5F294B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5F294B" w:rsidRPr="005F294B" w:rsidRDefault="005F294B" w:rsidP="009F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F294B" w:rsidRPr="005F294B" w:rsidRDefault="005F294B" w:rsidP="009F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94B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</w:t>
      </w:r>
      <w:r w:rsidR="009F4A2F">
        <w:rPr>
          <w:rFonts w:ascii="Times New Roman" w:hAnsi="Times New Roman" w:cs="Times New Roman"/>
          <w:sz w:val="24"/>
          <w:szCs w:val="24"/>
        </w:rPr>
        <w:t>ация его полного текста в газетах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</w:t>
      </w:r>
      <w:r w:rsidR="009F4A2F">
        <w:rPr>
          <w:rFonts w:ascii="Times New Roman" w:hAnsi="Times New Roman" w:cs="Times New Roman"/>
          <w:sz w:val="24"/>
          <w:szCs w:val="24"/>
        </w:rPr>
        <w:t>Районные будни</w:t>
      </w:r>
      <w:r w:rsidRPr="005F294B">
        <w:rPr>
          <w:rFonts w:ascii="Times New Roman" w:hAnsi="Times New Roman" w:cs="Times New Roman"/>
          <w:sz w:val="24"/>
          <w:szCs w:val="24"/>
        </w:rPr>
        <w:t>»</w:t>
      </w:r>
      <w:r w:rsidR="009F4A2F">
        <w:rPr>
          <w:rFonts w:ascii="Times New Roman" w:hAnsi="Times New Roman" w:cs="Times New Roman"/>
          <w:sz w:val="24"/>
          <w:szCs w:val="24"/>
        </w:rPr>
        <w:t>, «Рыльск»</w:t>
      </w:r>
      <w:r w:rsidRPr="005F294B">
        <w:rPr>
          <w:rFonts w:ascii="Times New Roman" w:hAnsi="Times New Roman" w:cs="Times New Roman"/>
          <w:sz w:val="24"/>
          <w:szCs w:val="24"/>
        </w:rPr>
        <w:t xml:space="preserve"> и (или) в периодическом печатном издании </w:t>
      </w:r>
      <w:r w:rsidR="000D7176">
        <w:rPr>
          <w:rFonts w:ascii="Times New Roman" w:hAnsi="Times New Roman" w:cs="Times New Roman"/>
          <w:sz w:val="24"/>
          <w:szCs w:val="24"/>
        </w:rPr>
        <w:t>«Информационный</w:t>
      </w:r>
      <w:r w:rsidRPr="005F294B">
        <w:rPr>
          <w:rFonts w:ascii="Times New Roman" w:hAnsi="Times New Roman" w:cs="Times New Roman"/>
          <w:sz w:val="24"/>
          <w:szCs w:val="24"/>
        </w:rPr>
        <w:t xml:space="preserve"> бюллетене </w:t>
      </w:r>
      <w:r w:rsidR="000D7176">
        <w:rPr>
          <w:rFonts w:ascii="Times New Roman" w:hAnsi="Times New Roman" w:cs="Times New Roman"/>
          <w:sz w:val="24"/>
          <w:szCs w:val="24"/>
        </w:rPr>
        <w:t>Студенокского сельсовета Рыльского района»</w:t>
      </w:r>
      <w:r w:rsidRPr="005F294B">
        <w:rPr>
          <w:rFonts w:ascii="Times New Roman" w:hAnsi="Times New Roman" w:cs="Times New Roman"/>
          <w:sz w:val="24"/>
          <w:szCs w:val="24"/>
        </w:rPr>
        <w:t xml:space="preserve">, распространяемых в </w:t>
      </w:r>
      <w:proofErr w:type="spellStart"/>
      <w:r w:rsidR="000D7176">
        <w:rPr>
          <w:rFonts w:ascii="Times New Roman" w:hAnsi="Times New Roman" w:cs="Times New Roman"/>
          <w:sz w:val="24"/>
          <w:szCs w:val="24"/>
        </w:rPr>
        <w:t>Студенокском</w:t>
      </w:r>
      <w:proofErr w:type="spellEnd"/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сельсовете </w:t>
      </w:r>
      <w:r w:rsidR="000D7176">
        <w:rPr>
          <w:rFonts w:ascii="Times New Roman" w:hAnsi="Times New Roman" w:cs="Times New Roman"/>
          <w:bCs/>
          <w:sz w:val="24"/>
          <w:szCs w:val="24"/>
        </w:rPr>
        <w:t>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</w:t>
      </w:r>
      <w:proofErr w:type="gramEnd"/>
      <w:r w:rsidRPr="005F294B">
        <w:rPr>
          <w:rFonts w:ascii="Times New Roman" w:hAnsi="Times New Roman" w:cs="Times New Roman"/>
          <w:sz w:val="24"/>
          <w:szCs w:val="24"/>
        </w:rPr>
        <w:t>://pravo-minjust.ru, http://право-минюст</w:t>
      </w:r>
      <w:proofErr w:type="gramStart"/>
      <w:r w:rsidRPr="005F29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294B">
        <w:rPr>
          <w:rFonts w:ascii="Times New Roman" w:hAnsi="Times New Roman" w:cs="Times New Roman"/>
          <w:sz w:val="24"/>
          <w:szCs w:val="24"/>
        </w:rPr>
        <w:t>ф, регистрация в качестве сетевого издания ЭЛ № ФС77-72471 от 05 марта 2018).»;</w:t>
      </w:r>
    </w:p>
    <w:p w:rsidR="005F294B" w:rsidRPr="005F294B" w:rsidRDefault="005F294B" w:rsidP="000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части 11, 12 изложить в следующей редакции:</w:t>
      </w:r>
    </w:p>
    <w:p w:rsidR="005F294B" w:rsidRPr="005F294B" w:rsidRDefault="005F294B" w:rsidP="005F294B">
      <w:pPr>
        <w:pStyle w:val="text"/>
        <w:ind w:firstLine="284"/>
        <w:rPr>
          <w:rFonts w:ascii="Times New Roman" w:hAnsi="Times New Roman" w:cs="Times New Roman"/>
        </w:rPr>
      </w:pPr>
      <w:r w:rsidRPr="005F294B">
        <w:rPr>
          <w:rFonts w:ascii="Times New Roman" w:hAnsi="Times New Roman" w:cs="Times New Roman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0D7176">
        <w:rPr>
          <w:rFonts w:ascii="Times New Roman" w:hAnsi="Times New Roman" w:cs="Times New Roman"/>
        </w:rPr>
        <w:t xml:space="preserve">Студенокского </w:t>
      </w:r>
      <w:r w:rsidRPr="005F294B">
        <w:rPr>
          <w:rFonts w:ascii="Times New Roman" w:hAnsi="Times New Roman" w:cs="Times New Roman"/>
          <w:bCs/>
        </w:rPr>
        <w:t xml:space="preserve">сельсовета </w:t>
      </w:r>
      <w:r w:rsidR="000D7176">
        <w:rPr>
          <w:rFonts w:ascii="Times New Roman" w:hAnsi="Times New Roman" w:cs="Times New Roman"/>
          <w:bCs/>
        </w:rPr>
        <w:t xml:space="preserve">Рыльского </w:t>
      </w:r>
      <w:r w:rsidRPr="005F294B">
        <w:rPr>
          <w:rFonts w:ascii="Times New Roman" w:hAnsi="Times New Roman" w:cs="Times New Roman"/>
        </w:rPr>
        <w:t>района в семидневный срок периодич</w:t>
      </w:r>
      <w:r w:rsidR="000D7176">
        <w:rPr>
          <w:rFonts w:ascii="Times New Roman" w:hAnsi="Times New Roman" w:cs="Times New Roman"/>
        </w:rPr>
        <w:t>еском печатном издании; в газетах</w:t>
      </w:r>
      <w:r w:rsidRPr="005F294B">
        <w:rPr>
          <w:rFonts w:ascii="Times New Roman" w:hAnsi="Times New Roman" w:cs="Times New Roman"/>
        </w:rPr>
        <w:t xml:space="preserve"> «</w:t>
      </w:r>
      <w:r w:rsidR="000D7176">
        <w:rPr>
          <w:rFonts w:ascii="Times New Roman" w:hAnsi="Times New Roman" w:cs="Times New Roman"/>
        </w:rPr>
        <w:t>Рыльские будни</w:t>
      </w:r>
      <w:r w:rsidRPr="005F294B">
        <w:rPr>
          <w:rFonts w:ascii="Times New Roman" w:hAnsi="Times New Roman" w:cs="Times New Roman"/>
        </w:rPr>
        <w:t>»</w:t>
      </w:r>
      <w:r w:rsidR="000D7176">
        <w:rPr>
          <w:rFonts w:ascii="Times New Roman" w:hAnsi="Times New Roman" w:cs="Times New Roman"/>
        </w:rPr>
        <w:t>, «Рыльск»</w:t>
      </w:r>
      <w:r w:rsidRPr="005F294B">
        <w:rPr>
          <w:rFonts w:ascii="Times New Roman" w:hAnsi="Times New Roman" w:cs="Times New Roman"/>
        </w:rPr>
        <w:t xml:space="preserve"> и (или) в</w:t>
      </w:r>
      <w:r w:rsidR="000D7176">
        <w:rPr>
          <w:rFonts w:ascii="Times New Roman" w:hAnsi="Times New Roman" w:cs="Times New Roman"/>
        </w:rPr>
        <w:t xml:space="preserve"> периодическом печатном издании</w:t>
      </w:r>
      <w:r w:rsidRPr="005F294B">
        <w:rPr>
          <w:rFonts w:ascii="Times New Roman" w:hAnsi="Times New Roman" w:cs="Times New Roman"/>
        </w:rPr>
        <w:t xml:space="preserve"> «</w:t>
      </w:r>
      <w:r w:rsidR="00094F64">
        <w:rPr>
          <w:rFonts w:ascii="Times New Roman" w:hAnsi="Times New Roman" w:cs="Times New Roman"/>
        </w:rPr>
        <w:t>Информационный бюллетень Студенокского сельсовета Рыльского района</w:t>
      </w:r>
      <w:r w:rsidRPr="005F294B">
        <w:rPr>
          <w:rFonts w:ascii="Times New Roman" w:hAnsi="Times New Roman" w:cs="Times New Roman"/>
        </w:rPr>
        <w:t xml:space="preserve">», распространяемых в </w:t>
      </w:r>
      <w:proofErr w:type="spellStart"/>
      <w:r w:rsidR="00094F64">
        <w:rPr>
          <w:rFonts w:ascii="Times New Roman" w:hAnsi="Times New Roman" w:cs="Times New Roman"/>
        </w:rPr>
        <w:t>Студенокском</w:t>
      </w:r>
      <w:proofErr w:type="spellEnd"/>
      <w:r w:rsidR="00094F64">
        <w:rPr>
          <w:rFonts w:ascii="Times New Roman" w:hAnsi="Times New Roman" w:cs="Times New Roman"/>
        </w:rPr>
        <w:t xml:space="preserve"> </w:t>
      </w:r>
      <w:r w:rsidRPr="005F294B">
        <w:rPr>
          <w:rFonts w:ascii="Times New Roman" w:hAnsi="Times New Roman" w:cs="Times New Roman"/>
          <w:bCs/>
        </w:rPr>
        <w:t xml:space="preserve"> сельсовете </w:t>
      </w:r>
      <w:r w:rsidR="00094F64">
        <w:rPr>
          <w:rFonts w:ascii="Times New Roman" w:hAnsi="Times New Roman" w:cs="Times New Roman"/>
          <w:bCs/>
        </w:rPr>
        <w:t>Рыльского</w:t>
      </w:r>
      <w:r w:rsidRPr="005F294B">
        <w:rPr>
          <w:rFonts w:ascii="Times New Roman" w:hAnsi="Times New Roman" w:cs="Times New Roman"/>
          <w:bCs/>
        </w:rPr>
        <w:t xml:space="preserve"> района</w:t>
      </w:r>
      <w:r w:rsidRPr="005F294B">
        <w:rPr>
          <w:rFonts w:ascii="Times New Roman" w:hAnsi="Times New Roman" w:cs="Times New Roman"/>
        </w:rPr>
        <w:t xml:space="preserve">, за исключением </w:t>
      </w:r>
      <w:r w:rsidRPr="005F294B">
        <w:rPr>
          <w:rFonts w:ascii="Times New Roman" w:hAnsi="Times New Roman" w:cs="Times New Roman"/>
        </w:rPr>
        <w:lastRenderedPageBreak/>
        <w:t>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F294B" w:rsidRPr="005F294B" w:rsidRDefault="005F294B" w:rsidP="00094F64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5F294B">
        <w:t xml:space="preserve">В целях обеспечения информирования максимально большего числа жителей </w:t>
      </w:r>
      <w:r w:rsidR="00094F64">
        <w:t>Студенокского</w:t>
      </w:r>
      <w:r w:rsidRPr="005F294B">
        <w:rPr>
          <w:bCs/>
        </w:rPr>
        <w:t xml:space="preserve"> сельсовета </w:t>
      </w:r>
      <w:r w:rsidR="00094F64">
        <w:rPr>
          <w:bCs/>
        </w:rPr>
        <w:t xml:space="preserve">Рыльского </w:t>
      </w:r>
      <w:r w:rsidRPr="005F294B">
        <w:rPr>
          <w:bCs/>
        </w:rPr>
        <w:t>района м</w:t>
      </w:r>
      <w:r w:rsidRPr="005F294B">
        <w:t xml:space="preserve">униципальные нормативные правовые акты, затрагивающие права, свободы и обязанности человека и гражданина, </w:t>
      </w:r>
      <w:r w:rsidRPr="005F294B">
        <w:rPr>
          <w:bCs/>
        </w:rPr>
        <w:t>м</w:t>
      </w:r>
      <w:r w:rsidRPr="005F294B"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094F64">
        <w:t>Студенокский</w:t>
      </w:r>
      <w:proofErr w:type="spellEnd"/>
      <w:r w:rsidRPr="005F294B">
        <w:rPr>
          <w:bCs/>
        </w:rPr>
        <w:t xml:space="preserve"> сельсовет» </w:t>
      </w:r>
      <w:r w:rsidR="00094F64">
        <w:rPr>
          <w:bCs/>
        </w:rPr>
        <w:t xml:space="preserve">Рыльского </w:t>
      </w:r>
      <w:r w:rsidRPr="005F294B">
        <w:rPr>
          <w:bCs/>
        </w:rPr>
        <w:t>района Курской области</w:t>
      </w:r>
      <w:r w:rsidRPr="005F294B"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5F294B" w:rsidRPr="00094F64" w:rsidRDefault="005F294B" w:rsidP="00094F64">
      <w:pPr>
        <w:pStyle w:val="a4"/>
        <w:spacing w:before="0" w:beforeAutospacing="0" w:after="0" w:afterAutospacing="0"/>
        <w:ind w:firstLine="709"/>
        <w:jc w:val="both"/>
      </w:pPr>
      <w:r w:rsidRPr="005F294B"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094F64">
        <w:t>Студенокский</w:t>
      </w:r>
      <w:proofErr w:type="spellEnd"/>
      <w:r w:rsidRPr="005F294B">
        <w:rPr>
          <w:bCs/>
        </w:rPr>
        <w:t xml:space="preserve"> сельсовет» </w:t>
      </w:r>
      <w:r w:rsidR="00094F64">
        <w:rPr>
          <w:bCs/>
        </w:rPr>
        <w:t>Рыльского</w:t>
      </w:r>
      <w:r w:rsidRPr="005F294B">
        <w:rPr>
          <w:bCs/>
        </w:rPr>
        <w:t xml:space="preserve"> района Курской области</w:t>
      </w:r>
      <w:r w:rsidRPr="005F294B">
        <w:t xml:space="preserve"> по адресу</w:t>
      </w:r>
      <w:r w:rsidRPr="00094F64">
        <w:t xml:space="preserve">: </w:t>
      </w:r>
      <w:r w:rsidR="00094F64" w:rsidRPr="00094F64">
        <w:t>studenokskij-r38.gosweb.gosuslugi.ru</w:t>
      </w:r>
      <w:r w:rsidRPr="00094F64">
        <w:t>;</w:t>
      </w:r>
    </w:p>
    <w:p w:rsidR="005F294B" w:rsidRPr="00094F64" w:rsidRDefault="005F294B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1-й – х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лександровка, магазин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2-й – х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лександровка, МКУ«Александровский СДК»;</w:t>
      </w:r>
    </w:p>
    <w:p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3-й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туденок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 </w:t>
      </w:r>
    </w:p>
    <w:p w:rsidR="00094F64" w:rsidRPr="00094F64" w:rsidRDefault="00094F64" w:rsidP="00094F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4-й  - 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натольевка, МОУ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Анатольевская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школа»;</w:t>
      </w:r>
    </w:p>
    <w:p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5-й – с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кимовка,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Акимовский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</w:t>
      </w:r>
    </w:p>
    <w:p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6-й – д.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Парменовка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магазин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7-й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ниловка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8-й – 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лободка-Ивановка,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9-й – х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ижняя Мельница,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».</w:t>
      </w:r>
    </w:p>
    <w:p w:rsidR="005F294B" w:rsidRPr="005F294B" w:rsidRDefault="005F294B" w:rsidP="0009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 xml:space="preserve"> Рыльского </w:t>
      </w:r>
      <w:r w:rsidRPr="005F294B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5F294B" w:rsidRDefault="005F294B" w:rsidP="0009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 xml:space="preserve"> Рыльского 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 текстами муниципальных правовых актов определяю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>тся решением Собрания депутатов 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>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района.»;</w:t>
      </w:r>
      <w:proofErr w:type="gramEnd"/>
    </w:p>
    <w:p w:rsidR="0045122C" w:rsidRPr="005F294B" w:rsidRDefault="0045122C" w:rsidP="00451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122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5122C">
        <w:rPr>
          <w:rFonts w:ascii="Times New Roman" w:hAnsi="Times New Roman" w:cs="Times New Roman"/>
          <w:b/>
          <w:sz w:val="24"/>
          <w:szCs w:val="24"/>
        </w:rPr>
        <w:t>)</w:t>
      </w:r>
      <w:r w:rsidRPr="005F294B">
        <w:rPr>
          <w:rFonts w:ascii="Times New Roman" w:hAnsi="Times New Roman" w:cs="Times New Roman"/>
          <w:b/>
          <w:sz w:val="24"/>
          <w:szCs w:val="24"/>
        </w:rPr>
        <w:t xml:space="preserve"> часть 4 статьи 24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«Статус депутата </w:t>
      </w:r>
      <w:r>
        <w:rPr>
          <w:rFonts w:ascii="Times New Roman" w:hAnsi="Times New Roman" w:cs="Times New Roman"/>
          <w:sz w:val="24"/>
          <w:szCs w:val="24"/>
        </w:rPr>
        <w:t>Собрания депутатов Студенокского</w:t>
      </w:r>
      <w:r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района» дополнить пунктом 101следующего содержания:</w:t>
      </w:r>
    </w:p>
    <w:p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«101) приобретения им статуса иностранного агента</w:t>
      </w:r>
      <w:proofErr w:type="gramStart"/>
      <w:r w:rsidRPr="005F294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F294B">
        <w:rPr>
          <w:rFonts w:ascii="Times New Roman" w:hAnsi="Times New Roman" w:cs="Times New Roman"/>
          <w:sz w:val="24"/>
          <w:szCs w:val="24"/>
        </w:rPr>
        <w:t>;</w:t>
      </w:r>
    </w:p>
    <w:p w:rsidR="0045122C" w:rsidRPr="005F294B" w:rsidRDefault="0045122C" w:rsidP="004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F294B">
        <w:rPr>
          <w:rFonts w:ascii="Times New Roman" w:hAnsi="Times New Roman" w:cs="Times New Roman"/>
          <w:b/>
          <w:sz w:val="24"/>
          <w:szCs w:val="24"/>
        </w:rPr>
        <w:t>) часть 2 статьи 34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«Удаление Главы </w:t>
      </w:r>
      <w:r>
        <w:rPr>
          <w:rFonts w:ascii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в отставку» дополнить пунктом 4¹ следующего содержания»:</w:t>
      </w:r>
    </w:p>
    <w:p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«4¹) приобретение им статуса иностранного агента</w:t>
      </w:r>
      <w:proofErr w:type="gramStart"/>
      <w:r w:rsidRPr="005F294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F294B">
        <w:rPr>
          <w:rFonts w:ascii="Times New Roman" w:hAnsi="Times New Roman" w:cs="Times New Roman"/>
          <w:sz w:val="24"/>
          <w:szCs w:val="24"/>
        </w:rPr>
        <w:t>;</w:t>
      </w:r>
    </w:p>
    <w:p w:rsidR="0045122C" w:rsidRPr="005F294B" w:rsidRDefault="0045122C" w:rsidP="0045122C">
      <w:pPr>
        <w:pStyle w:val="a4"/>
        <w:spacing w:before="0" w:beforeAutospacing="0" w:after="0" w:afterAutospacing="0"/>
        <w:ind w:firstLine="709"/>
        <w:jc w:val="both"/>
      </w:pPr>
      <w:r w:rsidRPr="005F294B">
        <w:t>- в пункте 5 слова «межконфессиональных конфликтов</w:t>
      </w:r>
      <w:proofErr w:type="gramStart"/>
      <w:r w:rsidRPr="005F294B">
        <w:t xml:space="preserve">.» </w:t>
      </w:r>
      <w:proofErr w:type="gramEnd"/>
      <w:r w:rsidRPr="005F294B">
        <w:t>заменить словами «межконфессиональных конфликтов;»;</w:t>
      </w:r>
    </w:p>
    <w:p w:rsidR="0045122C" w:rsidRPr="005F294B" w:rsidRDefault="0045122C" w:rsidP="004512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дополнить пунктом 6 следующего содержания:</w:t>
      </w:r>
    </w:p>
    <w:p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 xml:space="preserve">«6) систематическое 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5F294B">
        <w:rPr>
          <w:rFonts w:ascii="Times New Roman" w:hAnsi="Times New Roman" w:cs="Times New Roman"/>
          <w:sz w:val="24"/>
          <w:szCs w:val="24"/>
        </w:rPr>
        <w:t xml:space="preserve"> показателей для оценки </w:t>
      </w:r>
      <w:proofErr w:type="gramStart"/>
      <w:r w:rsidRPr="005F294B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</w:t>
      </w:r>
      <w:proofErr w:type="gramEnd"/>
      <w:r w:rsidRPr="005F294B">
        <w:rPr>
          <w:rFonts w:ascii="Times New Roman" w:hAnsi="Times New Roman" w:cs="Times New Roman"/>
          <w:sz w:val="24"/>
          <w:szCs w:val="24"/>
        </w:rPr>
        <w:t>.»;</w:t>
      </w:r>
    </w:p>
    <w:p w:rsidR="0045122C" w:rsidRPr="005F294B" w:rsidRDefault="0021353E" w:rsidP="004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5122C" w:rsidRPr="005F294B">
        <w:rPr>
          <w:rFonts w:ascii="Times New Roman" w:hAnsi="Times New Roman" w:cs="Times New Roman"/>
          <w:b/>
          <w:sz w:val="24"/>
          <w:szCs w:val="24"/>
        </w:rPr>
        <w:t>) статью 52</w:t>
      </w:r>
      <w:r w:rsidR="0045122C" w:rsidRPr="005F294B">
        <w:rPr>
          <w:rFonts w:ascii="Times New Roman" w:hAnsi="Times New Roman" w:cs="Times New Roman"/>
          <w:sz w:val="24"/>
          <w:szCs w:val="24"/>
        </w:rPr>
        <w:t xml:space="preserve"> «Порядок владения, пользования и распоряжения муници</w:t>
      </w:r>
      <w:r>
        <w:rPr>
          <w:rFonts w:ascii="Times New Roman" w:hAnsi="Times New Roman" w:cs="Times New Roman"/>
          <w:sz w:val="24"/>
          <w:szCs w:val="24"/>
        </w:rPr>
        <w:t>пальным имуществом Студенокского</w:t>
      </w:r>
      <w:r w:rsidR="0045122C"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района» дополнить частью 6 следующего содержания:</w:t>
      </w:r>
    </w:p>
    <w:p w:rsidR="0045122C" w:rsidRPr="005F294B" w:rsidRDefault="0045122C" w:rsidP="004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 xml:space="preserve">«6. </w:t>
      </w:r>
      <w:proofErr w:type="gramStart"/>
      <w:r w:rsidRPr="005F294B">
        <w:rPr>
          <w:rFonts w:ascii="Times New Roman" w:hAnsi="Times New Roman" w:cs="Times New Roman"/>
          <w:sz w:val="24"/>
          <w:szCs w:val="24"/>
        </w:rPr>
        <w:t>Органы местн</w:t>
      </w:r>
      <w:r w:rsidR="0021353E">
        <w:rPr>
          <w:rFonts w:ascii="Times New Roman" w:hAnsi="Times New Roman" w:cs="Times New Roman"/>
          <w:sz w:val="24"/>
          <w:szCs w:val="24"/>
        </w:rPr>
        <w:t>ого самоуправления Студенокского</w:t>
      </w:r>
      <w:r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осуществляют передачу в безвозмездное владение и пользование объектов 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5F294B">
        <w:rPr>
          <w:rFonts w:ascii="Times New Roman" w:hAnsi="Times New Roman" w:cs="Times New Roman"/>
          <w:sz w:val="24"/>
          <w:szCs w:val="24"/>
        </w:rPr>
        <w:t xml:space="preserve"> хозяйства, находящихся в муниципальной собственности </w:t>
      </w:r>
      <w:r w:rsidR="0021353E">
        <w:rPr>
          <w:rFonts w:ascii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района, 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5F294B">
        <w:rPr>
          <w:rFonts w:ascii="Times New Roman" w:hAnsi="Times New Roman" w:cs="Times New Roman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  <w:proofErr w:type="gramEnd"/>
    </w:p>
    <w:p w:rsidR="0045122C" w:rsidRPr="005F294B" w:rsidRDefault="0045122C" w:rsidP="0009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94B" w:rsidRPr="005F294B" w:rsidRDefault="00094F64" w:rsidP="0009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5F294B" w:rsidRPr="0021353E">
        <w:rPr>
          <w:rFonts w:ascii="Times New Roman" w:eastAsia="Times New Roman" w:hAnsi="Times New Roman" w:cs="Times New Roman"/>
          <w:b/>
          <w:sz w:val="24"/>
          <w:szCs w:val="24"/>
        </w:rPr>
        <w:t>) часть 6 с</w:t>
      </w:r>
      <w:r w:rsidR="005F294B" w:rsidRPr="0021353E">
        <w:rPr>
          <w:rFonts w:ascii="Times New Roman" w:eastAsia="Times New Roman" w:hAnsi="Times New Roman" w:cs="Times New Roman"/>
          <w:b/>
          <w:bCs/>
          <w:sz w:val="24"/>
          <w:szCs w:val="24"/>
        </w:rPr>
        <w:t>татьи 63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«Порядок принятия Устава </w:t>
      </w:r>
      <w:r w:rsidR="007912E6">
        <w:rPr>
          <w:rFonts w:ascii="Times New Roman" w:eastAsia="Times New Roman" w:hAnsi="Times New Roman" w:cs="Times New Roman"/>
          <w:bCs/>
          <w:sz w:val="24"/>
          <w:szCs w:val="24"/>
        </w:rPr>
        <w:t>Студенокского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Рыльского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решения о внесении изменений и (или) дополнений в Устав </w:t>
      </w:r>
      <w:r w:rsidR="007912E6">
        <w:rPr>
          <w:rFonts w:ascii="Times New Roman" w:eastAsia="Times New Roman" w:hAnsi="Times New Roman" w:cs="Times New Roman"/>
          <w:bCs/>
          <w:sz w:val="24"/>
          <w:szCs w:val="24"/>
        </w:rPr>
        <w:t>Студенокского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Рыльского 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5F294B" w:rsidRPr="005F294B" w:rsidRDefault="005F294B" w:rsidP="0079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«6. Устав</w:t>
      </w:r>
      <w:r w:rsidR="007912E6">
        <w:rPr>
          <w:rFonts w:ascii="Times New Roman" w:hAnsi="Times New Roman" w:cs="Times New Roman"/>
          <w:sz w:val="24"/>
          <w:szCs w:val="24"/>
        </w:rPr>
        <w:t xml:space="preserve"> 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 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hAnsi="Times New Roman" w:cs="Times New Roman"/>
          <w:sz w:val="24"/>
          <w:szCs w:val="24"/>
        </w:rPr>
        <w:t xml:space="preserve">, решение о внесении изменений и дополнений в Устав </w:t>
      </w:r>
      <w:r w:rsidR="007912E6">
        <w:rPr>
          <w:rFonts w:ascii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 Рыльского 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5F294B">
        <w:rPr>
          <w:rFonts w:ascii="Times New Roman" w:hAnsi="Times New Roman" w:cs="Times New Roman"/>
          <w:sz w:val="24"/>
          <w:szCs w:val="24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5F294B" w:rsidRPr="005F294B" w:rsidRDefault="005F294B" w:rsidP="0079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Официальным опубликованием Устава 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Студенокского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 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, решения о внесении изменений и (или) дополнений в Устав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 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>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является первая публикация его полного текста в </w:t>
      </w:r>
      <w:r w:rsidRPr="005F294B">
        <w:rPr>
          <w:rFonts w:ascii="Times New Roman" w:hAnsi="Times New Roman" w:cs="Times New Roman"/>
          <w:sz w:val="24"/>
          <w:szCs w:val="24"/>
        </w:rPr>
        <w:t>периодич</w:t>
      </w:r>
      <w:r w:rsidR="007912E6">
        <w:rPr>
          <w:rFonts w:ascii="Times New Roman" w:hAnsi="Times New Roman" w:cs="Times New Roman"/>
          <w:sz w:val="24"/>
          <w:szCs w:val="24"/>
        </w:rPr>
        <w:t>еском печатном издании: в газетах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</w:t>
      </w:r>
      <w:r w:rsidR="007912E6">
        <w:rPr>
          <w:rFonts w:ascii="Times New Roman" w:hAnsi="Times New Roman" w:cs="Times New Roman"/>
          <w:sz w:val="24"/>
          <w:szCs w:val="24"/>
        </w:rPr>
        <w:t>Рыльские будни</w:t>
      </w:r>
      <w:r w:rsidRPr="005F294B">
        <w:rPr>
          <w:rFonts w:ascii="Times New Roman" w:hAnsi="Times New Roman" w:cs="Times New Roman"/>
          <w:sz w:val="24"/>
          <w:szCs w:val="24"/>
        </w:rPr>
        <w:t>»</w:t>
      </w:r>
      <w:r w:rsidR="007912E6">
        <w:rPr>
          <w:rFonts w:ascii="Times New Roman" w:hAnsi="Times New Roman" w:cs="Times New Roman"/>
          <w:sz w:val="24"/>
          <w:szCs w:val="24"/>
        </w:rPr>
        <w:t>, «Рыльск»</w:t>
      </w:r>
      <w:r w:rsidRPr="005F294B">
        <w:rPr>
          <w:rFonts w:ascii="Times New Roman" w:hAnsi="Times New Roman" w:cs="Times New Roman"/>
          <w:sz w:val="24"/>
          <w:szCs w:val="24"/>
        </w:rPr>
        <w:t xml:space="preserve"> и (или) в</w:t>
      </w:r>
      <w:r w:rsidR="007912E6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</w:t>
      </w:r>
      <w:r w:rsidR="007912E6">
        <w:rPr>
          <w:rFonts w:ascii="Times New Roman" w:hAnsi="Times New Roman" w:cs="Times New Roman"/>
          <w:sz w:val="24"/>
          <w:szCs w:val="24"/>
        </w:rPr>
        <w:t>Информационный бюллетень Студенокского сельсовета</w:t>
      </w:r>
      <w:r w:rsidRPr="005F294B">
        <w:rPr>
          <w:rFonts w:ascii="Times New Roman" w:hAnsi="Times New Roman" w:cs="Times New Roman"/>
          <w:sz w:val="24"/>
          <w:szCs w:val="24"/>
        </w:rPr>
        <w:t xml:space="preserve">», распространяемых в </w:t>
      </w:r>
      <w:proofErr w:type="spellStart"/>
      <w:r w:rsidR="00E145CB">
        <w:rPr>
          <w:rFonts w:ascii="Times New Roman" w:hAnsi="Times New Roman" w:cs="Times New Roman"/>
          <w:sz w:val="24"/>
          <w:szCs w:val="24"/>
        </w:rPr>
        <w:t>Студенокском</w:t>
      </w:r>
      <w:proofErr w:type="spellEnd"/>
      <w:r w:rsidR="00E145CB">
        <w:rPr>
          <w:rFonts w:ascii="Times New Roman" w:hAnsi="Times New Roman" w:cs="Times New Roman"/>
          <w:sz w:val="24"/>
          <w:szCs w:val="24"/>
        </w:rPr>
        <w:t xml:space="preserve"> </w:t>
      </w:r>
      <w:r w:rsidRPr="005F294B">
        <w:rPr>
          <w:rFonts w:ascii="Times New Roman" w:hAnsi="Times New Roman" w:cs="Times New Roman"/>
          <w:bCs/>
          <w:sz w:val="24"/>
          <w:szCs w:val="24"/>
        </w:rPr>
        <w:t>сельсовете</w:t>
      </w:r>
      <w:r w:rsidR="00E145CB">
        <w:rPr>
          <w:rFonts w:ascii="Times New Roman" w:hAnsi="Times New Roman" w:cs="Times New Roman"/>
          <w:bCs/>
          <w:sz w:val="24"/>
          <w:szCs w:val="24"/>
        </w:rPr>
        <w:t xml:space="preserve"> 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hAnsi="Times New Roman" w:cs="Times New Roman"/>
          <w:sz w:val="24"/>
          <w:szCs w:val="24"/>
        </w:rPr>
        <w:t xml:space="preserve">,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и (или) размещение на информационном портале Минюста России «Нормативные</w:t>
      </w:r>
      <w:proofErr w:type="gramEnd"/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 правовые акты в Российской Федерации» (http://pravo-minjust.ru, http://право-минюст</w:t>
      </w:r>
      <w:proofErr w:type="gramStart"/>
      <w:r w:rsidRPr="005F29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F294B">
        <w:rPr>
          <w:rFonts w:ascii="Times New Roman" w:eastAsia="Times New Roman" w:hAnsi="Times New Roman" w:cs="Times New Roman"/>
          <w:sz w:val="24"/>
          <w:szCs w:val="24"/>
        </w:rPr>
        <w:t>ф, регистрация в качестве сетевого издания ЭЛ № ФС77-72471 от 05 марта 2018).</w:t>
      </w:r>
    </w:p>
    <w:p w:rsidR="005F294B" w:rsidRPr="005F294B" w:rsidRDefault="005F294B" w:rsidP="00E145CB">
      <w:pPr>
        <w:pStyle w:val="a4"/>
        <w:spacing w:before="0" w:beforeAutospacing="0" w:after="0" w:afterAutospacing="0"/>
        <w:ind w:firstLine="709"/>
        <w:jc w:val="both"/>
      </w:pPr>
      <w:r w:rsidRPr="005F294B">
        <w:t xml:space="preserve">В целях обеспечения информирования максимально большего числа жителей </w:t>
      </w:r>
      <w:r w:rsidR="00E145CB">
        <w:t xml:space="preserve">Студенокского </w:t>
      </w:r>
      <w:r w:rsidRPr="005F294B">
        <w:rPr>
          <w:bCs/>
        </w:rPr>
        <w:t>сельсовета</w:t>
      </w:r>
      <w:r w:rsidR="00E145CB">
        <w:rPr>
          <w:bCs/>
        </w:rPr>
        <w:t xml:space="preserve"> Рыльского</w:t>
      </w:r>
      <w:r w:rsidRPr="005F294B">
        <w:rPr>
          <w:bCs/>
        </w:rPr>
        <w:t xml:space="preserve"> района </w:t>
      </w:r>
      <w:r w:rsidRPr="005F294B">
        <w:t xml:space="preserve">Устав </w:t>
      </w:r>
      <w:r w:rsidR="00E145CB">
        <w:t>Студенокского</w:t>
      </w:r>
      <w:r w:rsidRPr="005F294B">
        <w:rPr>
          <w:bCs/>
        </w:rPr>
        <w:t xml:space="preserve"> </w:t>
      </w:r>
      <w:r w:rsidRPr="005F294B">
        <w:t>сельсовета</w:t>
      </w:r>
      <w:r w:rsidR="00E145CB">
        <w:t xml:space="preserve"> Рыльского</w:t>
      </w:r>
      <w:r w:rsidRPr="005F294B">
        <w:rPr>
          <w:bCs/>
        </w:rPr>
        <w:t xml:space="preserve"> района</w:t>
      </w:r>
      <w:r w:rsidRPr="005F294B">
        <w:t xml:space="preserve">, решения о внесении изменений и (или) дополнений в Устав </w:t>
      </w:r>
      <w:r w:rsidR="00E145CB">
        <w:t>Студенокского</w:t>
      </w:r>
      <w:r w:rsidRPr="005F294B">
        <w:rPr>
          <w:bCs/>
        </w:rPr>
        <w:t xml:space="preserve"> </w:t>
      </w:r>
      <w:r w:rsidRPr="005F294B">
        <w:t>сельсовета</w:t>
      </w:r>
      <w:r w:rsidR="00E145CB">
        <w:t xml:space="preserve"> Рыльского </w:t>
      </w:r>
      <w:r w:rsidRPr="005F294B">
        <w:rPr>
          <w:bCs/>
        </w:rPr>
        <w:t xml:space="preserve">района </w:t>
      </w:r>
      <w:r w:rsidRPr="005F294B">
        <w:t>дополнительно размещаются:</w:t>
      </w:r>
    </w:p>
    <w:p w:rsidR="005F294B" w:rsidRPr="00E145CB" w:rsidRDefault="005F294B" w:rsidP="00E145CB">
      <w:pPr>
        <w:pStyle w:val="a4"/>
        <w:spacing w:before="0" w:beforeAutospacing="0" w:after="0" w:afterAutospacing="0"/>
        <w:ind w:firstLine="709"/>
        <w:jc w:val="both"/>
      </w:pPr>
      <w:r w:rsidRPr="005F294B"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E145CB">
        <w:t>Студенокский</w:t>
      </w:r>
      <w:proofErr w:type="spellEnd"/>
      <w:r w:rsidRPr="005F294B">
        <w:rPr>
          <w:bCs/>
        </w:rPr>
        <w:t xml:space="preserve"> сельсовет» </w:t>
      </w:r>
      <w:r w:rsidR="00E145CB">
        <w:rPr>
          <w:bCs/>
        </w:rPr>
        <w:t>Рыльского</w:t>
      </w:r>
      <w:r w:rsidRPr="005F294B">
        <w:rPr>
          <w:bCs/>
        </w:rPr>
        <w:t xml:space="preserve"> района Курской области</w:t>
      </w:r>
      <w:r w:rsidRPr="005F294B">
        <w:t xml:space="preserve"> по адресу</w:t>
      </w:r>
      <w:r w:rsidRPr="00E145CB">
        <w:t xml:space="preserve">: </w:t>
      </w:r>
      <w:r w:rsidR="00E145CB" w:rsidRPr="00E145CB">
        <w:t>studenokskij-r38.gosweb.gosuslugi.ru</w:t>
      </w:r>
      <w:r w:rsidRPr="00E145CB">
        <w:t>;</w:t>
      </w:r>
    </w:p>
    <w:p w:rsidR="005F294B" w:rsidRPr="005F294B" w:rsidRDefault="005F294B" w:rsidP="005F29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E145CB" w:rsidRPr="00094F64" w:rsidRDefault="005F294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1</w:t>
      </w:r>
      <w:r w:rsidR="00E145CB" w:rsidRPr="00094F64">
        <w:rPr>
          <w:rFonts w:ascii="Times New Roman" w:hAnsi="Times New Roman" w:cs="Times New Roman"/>
          <w:sz w:val="24"/>
          <w:szCs w:val="24"/>
        </w:rPr>
        <w:t>-й – х</w:t>
      </w:r>
      <w:proofErr w:type="gramStart"/>
      <w:r w:rsidR="00E145CB"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145CB" w:rsidRPr="00094F64">
        <w:rPr>
          <w:rFonts w:ascii="Times New Roman" w:hAnsi="Times New Roman" w:cs="Times New Roman"/>
          <w:sz w:val="24"/>
          <w:szCs w:val="24"/>
        </w:rPr>
        <w:t>лександровка, магазин ПО «</w:t>
      </w:r>
      <w:proofErr w:type="spellStart"/>
      <w:r w:rsidR="00E145CB"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="00E145CB"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2-й – х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лександровка, МКУ«Александровский СДК»;</w:t>
      </w:r>
    </w:p>
    <w:p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3-й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туденок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 </w:t>
      </w:r>
    </w:p>
    <w:p w:rsidR="00E145CB" w:rsidRPr="00094F64" w:rsidRDefault="00E145CB" w:rsidP="00E14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4-й  - 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натольевка, МОУ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Анатольевская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школа»;</w:t>
      </w:r>
    </w:p>
    <w:p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5-й – с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кимовка,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Акимовский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</w:t>
      </w:r>
    </w:p>
    <w:p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6-й – д.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Парменовка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магазин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7-й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ниловка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8-й – 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лободка-Ивановка,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9-й – х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ижняя Мельница,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».</w:t>
      </w:r>
    </w:p>
    <w:p w:rsidR="00B44E7D" w:rsidRPr="005F294B" w:rsidRDefault="00B44E7D" w:rsidP="005F29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Студенокского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Рыльского района представить настоящее 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 в периодическом печатном  издании  «Информационный бюллетен</w:t>
      </w:r>
      <w:r>
        <w:rPr>
          <w:rFonts w:ascii="Times New Roman" w:hAnsi="Times New Roman" w:cs="Times New Roman"/>
          <w:sz w:val="24"/>
          <w:szCs w:val="24"/>
        </w:rPr>
        <w:t>ь  Студенокского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Рыльского района», распространяемом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сельсовете.</w:t>
      </w:r>
    </w:p>
    <w:p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sz w:val="24"/>
          <w:szCs w:val="24"/>
        </w:rPr>
        <w:t>В целях обеспечения информирования максимально б</w:t>
      </w:r>
      <w:r>
        <w:rPr>
          <w:rFonts w:ascii="Times New Roman" w:hAnsi="Times New Roman" w:cs="Times New Roman"/>
          <w:sz w:val="24"/>
          <w:szCs w:val="24"/>
        </w:rPr>
        <w:t>ольшего числа жителей Студенокского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настоящее Решение разместить:</w:t>
      </w:r>
    </w:p>
    <w:p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sz w:val="24"/>
          <w:szCs w:val="24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сельсовет» Рыльского района Курской области по адресу: </w:t>
      </w:r>
      <w:r w:rsidRPr="0021353E">
        <w:rPr>
          <w:rFonts w:ascii="Times New Roman" w:hAnsi="Times New Roman"/>
          <w:sz w:val="24"/>
          <w:szCs w:val="24"/>
        </w:rPr>
        <w:t>studenokskij-r38.gosweb.gosuslugi.ru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sz w:val="24"/>
          <w:szCs w:val="24"/>
        </w:rPr>
        <w:t>-на информационных стендах, расположенных:</w:t>
      </w:r>
    </w:p>
    <w:p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1</w:t>
      </w:r>
      <w:r w:rsidRPr="00094F64">
        <w:rPr>
          <w:rFonts w:ascii="Times New Roman" w:hAnsi="Times New Roman" w:cs="Times New Roman"/>
          <w:sz w:val="24"/>
          <w:szCs w:val="24"/>
        </w:rPr>
        <w:t>-й – х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лександровка, магазин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2-й – х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лександровка, МКУ«Александровский СДК»;</w:t>
      </w:r>
    </w:p>
    <w:p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3-й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туденок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 </w:t>
      </w:r>
    </w:p>
    <w:p w:rsidR="0021353E" w:rsidRPr="00094F64" w:rsidRDefault="0021353E" w:rsidP="002135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4-й  - 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натольевка, МОУ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Анатольевская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школа»;</w:t>
      </w:r>
    </w:p>
    <w:p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5-й – с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кимовка,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Акимовский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</w:t>
      </w:r>
    </w:p>
    <w:p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6-й – д.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Парменовка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магазин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7-й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ниловка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lastRenderedPageBreak/>
        <w:t>8-й – д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лободка-Ивановка,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»;</w:t>
      </w:r>
    </w:p>
    <w:p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9-й – х</w:t>
      </w:r>
      <w:proofErr w:type="gramStart"/>
      <w:r w:rsidRPr="00094F6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4F64">
        <w:rPr>
          <w:rFonts w:ascii="Times New Roman" w:hAnsi="Times New Roman" w:cs="Times New Roman"/>
          <w:sz w:val="24"/>
          <w:szCs w:val="24"/>
        </w:rPr>
        <w:t>ижняя Мельница, здание магазина ПО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».</w:t>
      </w:r>
    </w:p>
    <w:p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после его государственной регистрации, после его официального опубликования, за исключением части 2,  которая вступает в силу со дня подписания настоящего Решения.</w:t>
      </w:r>
    </w:p>
    <w:p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CE2" w:rsidRPr="0021353E" w:rsidRDefault="00F82CE2" w:rsidP="0021353E">
      <w:pPr>
        <w:pStyle w:val="a7"/>
        <w:tabs>
          <w:tab w:val="left" w:pos="7439"/>
        </w:tabs>
        <w:rPr>
          <w:sz w:val="24"/>
        </w:rPr>
      </w:pPr>
    </w:p>
    <w:p w:rsidR="0021353E" w:rsidRPr="0021353E" w:rsidRDefault="0021353E" w:rsidP="0021353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21353E" w:rsidRPr="0021353E" w:rsidRDefault="0021353E" w:rsidP="0021353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 xml:space="preserve">Студенокского сельсовета                                                           </w:t>
      </w:r>
    </w:p>
    <w:p w:rsidR="0021353E" w:rsidRPr="0021353E" w:rsidRDefault="0021353E" w:rsidP="0021353E">
      <w:pPr>
        <w:tabs>
          <w:tab w:val="left" w:pos="1560"/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 xml:space="preserve">Рыльского района </w:t>
      </w:r>
      <w:r w:rsidRPr="0021353E">
        <w:rPr>
          <w:rFonts w:ascii="Times New Roman" w:hAnsi="Times New Roman" w:cs="Times New Roman"/>
          <w:sz w:val="24"/>
          <w:szCs w:val="24"/>
        </w:rPr>
        <w:tab/>
        <w:t xml:space="preserve">   Н.В. </w:t>
      </w:r>
      <w:proofErr w:type="spellStart"/>
      <w:r w:rsidRPr="0021353E">
        <w:rPr>
          <w:rFonts w:ascii="Times New Roman" w:hAnsi="Times New Roman" w:cs="Times New Roman"/>
          <w:sz w:val="24"/>
          <w:szCs w:val="24"/>
        </w:rPr>
        <w:t>Гапченкова</w:t>
      </w:r>
      <w:proofErr w:type="spellEnd"/>
    </w:p>
    <w:p w:rsidR="0021353E" w:rsidRPr="0021353E" w:rsidRDefault="0021353E" w:rsidP="0021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3E" w:rsidRPr="0021353E" w:rsidRDefault="0021353E" w:rsidP="0021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>Глава  Студенокского сельсовета</w:t>
      </w:r>
    </w:p>
    <w:p w:rsidR="0021353E" w:rsidRPr="0021353E" w:rsidRDefault="0021353E" w:rsidP="0021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353E">
        <w:rPr>
          <w:rFonts w:ascii="Times New Roman" w:hAnsi="Times New Roman" w:cs="Times New Roman"/>
          <w:sz w:val="24"/>
          <w:szCs w:val="24"/>
        </w:rPr>
        <w:t xml:space="preserve"> В.В. Ракитских</w:t>
      </w:r>
    </w:p>
    <w:p w:rsidR="0021353E" w:rsidRPr="0021353E" w:rsidRDefault="0021353E" w:rsidP="0021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CE2" w:rsidRPr="0021353E" w:rsidRDefault="00F82CE2" w:rsidP="0021353E">
      <w:pPr>
        <w:pStyle w:val="a7"/>
        <w:rPr>
          <w:sz w:val="24"/>
        </w:rPr>
      </w:pPr>
    </w:p>
    <w:sectPr w:rsidR="00F82CE2" w:rsidRPr="0021353E" w:rsidSect="00795809">
      <w:pgSz w:w="11906" w:h="16838"/>
      <w:pgMar w:top="1134" w:right="851" w:bottom="567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117"/>
    <w:multiLevelType w:val="hybridMultilevel"/>
    <w:tmpl w:val="0C986EDA"/>
    <w:lvl w:ilvl="0" w:tplc="E4FEAB3E">
      <w:start w:val="1"/>
      <w:numFmt w:val="decimal"/>
      <w:lvlText w:val="%1."/>
      <w:lvlJc w:val="left"/>
      <w:pPr>
        <w:ind w:left="1448" w:hanging="11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AC34BF"/>
    <w:multiLevelType w:val="hybridMultilevel"/>
    <w:tmpl w:val="CDFAA236"/>
    <w:lvl w:ilvl="0" w:tplc="1548D4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E7D"/>
    <w:rsid w:val="000041C6"/>
    <w:rsid w:val="00021EE8"/>
    <w:rsid w:val="00023FEA"/>
    <w:rsid w:val="00076747"/>
    <w:rsid w:val="00094F64"/>
    <w:rsid w:val="000D690D"/>
    <w:rsid w:val="000D7176"/>
    <w:rsid w:val="001030ED"/>
    <w:rsid w:val="001A40D8"/>
    <w:rsid w:val="001A7944"/>
    <w:rsid w:val="0021353E"/>
    <w:rsid w:val="002850A4"/>
    <w:rsid w:val="00315CFF"/>
    <w:rsid w:val="00377CCB"/>
    <w:rsid w:val="003B645A"/>
    <w:rsid w:val="00420C67"/>
    <w:rsid w:val="00430179"/>
    <w:rsid w:val="00450975"/>
    <w:rsid w:val="0045122C"/>
    <w:rsid w:val="0045701C"/>
    <w:rsid w:val="004961ED"/>
    <w:rsid w:val="00586F02"/>
    <w:rsid w:val="005A3817"/>
    <w:rsid w:val="005F294B"/>
    <w:rsid w:val="006C5710"/>
    <w:rsid w:val="007129E7"/>
    <w:rsid w:val="00714F9A"/>
    <w:rsid w:val="00725E9E"/>
    <w:rsid w:val="00762CAB"/>
    <w:rsid w:val="007912E6"/>
    <w:rsid w:val="00795809"/>
    <w:rsid w:val="00797335"/>
    <w:rsid w:val="008E71E3"/>
    <w:rsid w:val="0095601E"/>
    <w:rsid w:val="009F4A2F"/>
    <w:rsid w:val="009F57F3"/>
    <w:rsid w:val="00AA75A2"/>
    <w:rsid w:val="00AC2343"/>
    <w:rsid w:val="00AD5343"/>
    <w:rsid w:val="00B020ED"/>
    <w:rsid w:val="00B35413"/>
    <w:rsid w:val="00B44E7D"/>
    <w:rsid w:val="00BE0070"/>
    <w:rsid w:val="00C221BA"/>
    <w:rsid w:val="00CF241D"/>
    <w:rsid w:val="00D0002D"/>
    <w:rsid w:val="00D66117"/>
    <w:rsid w:val="00D66A60"/>
    <w:rsid w:val="00E130F7"/>
    <w:rsid w:val="00E145CB"/>
    <w:rsid w:val="00E30CC3"/>
    <w:rsid w:val="00E43053"/>
    <w:rsid w:val="00E92B6C"/>
    <w:rsid w:val="00E97D09"/>
    <w:rsid w:val="00EC0707"/>
    <w:rsid w:val="00F82CE2"/>
    <w:rsid w:val="00FC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7D"/>
    <w:pPr>
      <w:ind w:left="720"/>
      <w:contextualSpacing/>
    </w:pPr>
  </w:style>
  <w:style w:type="paragraph" w:customStyle="1" w:styleId="article">
    <w:name w:val="article"/>
    <w:basedOn w:val="a"/>
    <w:rsid w:val="00B4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1,Знак Знак22,Обычный (Web)"/>
    <w:basedOn w:val="a"/>
    <w:link w:val="a5"/>
    <w:uiPriority w:val="99"/>
    <w:unhideWhenUsed/>
    <w:qFormat/>
    <w:rsid w:val="00B4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B44E7D"/>
    <w:rPr>
      <w:strike w:val="0"/>
      <w:dstrike w:val="0"/>
      <w:color w:val="0000FF"/>
      <w:u w:val="none"/>
      <w:effect w:val="none"/>
    </w:rPr>
  </w:style>
  <w:style w:type="character" w:styleId="a6">
    <w:name w:val="Emphasis"/>
    <w:basedOn w:val="a0"/>
    <w:uiPriority w:val="20"/>
    <w:qFormat/>
    <w:rsid w:val="00B44E7D"/>
    <w:rPr>
      <w:i/>
      <w:iCs/>
    </w:rPr>
  </w:style>
  <w:style w:type="paragraph" w:styleId="a7">
    <w:name w:val="Body Text"/>
    <w:basedOn w:val="a"/>
    <w:link w:val="a8"/>
    <w:rsid w:val="00F8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82CE2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бычный (веб) Знак"/>
    <w:aliases w:val="Обычный (Web)1 Знак,Знак Знак22 Знак,Обычный (Web) Знак"/>
    <w:link w:val="a4"/>
    <w:rsid w:val="00E97D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97D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97D09"/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5F294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07F5-CDEA-43B3-B6BE-EED4C82D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PK-ST</cp:lastModifiedBy>
  <cp:revision>28</cp:revision>
  <cp:lastPrinted>2024-10-10T13:12:00Z</cp:lastPrinted>
  <dcterms:created xsi:type="dcterms:W3CDTF">2023-03-16T09:57:00Z</dcterms:created>
  <dcterms:modified xsi:type="dcterms:W3CDTF">2024-10-10T13:12:00Z</dcterms:modified>
</cp:coreProperties>
</file>